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198" w14:textId="777FFA29" w:rsidR="00A34B05" w:rsidRPr="00A34B05" w:rsidRDefault="00892443" w:rsidP="74A5E1B9">
      <w:pPr>
        <w:jc w:val="center"/>
      </w:pPr>
      <w:r>
        <w:rPr>
          <w:rFonts w:asciiTheme="majorHAnsi" w:hAnsiTheme="majorHAnsi"/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0" locked="0" layoutInCell="1" allowOverlap="1" wp14:anchorId="162FAB4A" wp14:editId="70F5CB9C">
            <wp:simplePos x="0" y="0"/>
            <wp:positionH relativeFrom="page">
              <wp:posOffset>5612553</wp:posOffset>
            </wp:positionH>
            <wp:positionV relativeFrom="page">
              <wp:posOffset>476250</wp:posOffset>
            </wp:positionV>
            <wp:extent cx="1432560" cy="12007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 black 470x39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007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3A64C" wp14:editId="03ACF83A">
                <wp:simplePos x="0" y="0"/>
                <wp:positionH relativeFrom="margin">
                  <wp:posOffset>9948</wp:posOffset>
                </wp:positionH>
                <wp:positionV relativeFrom="paragraph">
                  <wp:posOffset>-168275</wp:posOffset>
                </wp:positionV>
                <wp:extent cx="2675255" cy="2408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240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4DB" w14:textId="263ECBB3" w:rsidR="00892443" w:rsidRDefault="00892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966FF" wp14:editId="573D425C">
                                  <wp:extent cx="1649791" cy="1634067"/>
                                  <wp:effectExtent l="0" t="0" r="7620" b="4445"/>
                                  <wp:docPr id="1035757015" name="Picture 1035757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757015" name="Picture 10357570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672" r="10917" b="1368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054" cy="1680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3A6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-13.25pt;width:210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" filled="f" stroked="f" strokeweight=".5pt">
                <v:textbox>
                  <w:txbxContent>
                    <w:p w14:paraId="661714DB" w14:textId="263ECBB3" w:rsidR="00892443" w:rsidRDefault="00892443">
                      <w:r>
                        <w:rPr>
                          <w:noProof/>
                        </w:rPr>
                        <w:drawing>
                          <wp:inline distT="0" distB="0" distL="0" distR="0" wp14:anchorId="521966FF" wp14:editId="573D425C">
                            <wp:extent cx="1649791" cy="1634067"/>
                            <wp:effectExtent l="0" t="0" r="7620" b="4445"/>
                            <wp:docPr id="1035757015" name="Picture 10357570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757015" name="Picture 10357570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672" r="10917" b="1368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054" cy="1680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88DD7" w14:textId="14FE2FAE" w:rsidR="00D92522" w:rsidRPr="00EB25DE" w:rsidRDefault="00D92522" w:rsidP="30190404">
      <w:pPr>
        <w:jc w:val="center"/>
        <w:rPr>
          <w:rFonts w:asciiTheme="majorHAnsi" w:hAnsiTheme="majorHAnsi"/>
          <w:sz w:val="16"/>
          <w:szCs w:val="16"/>
        </w:rPr>
      </w:pPr>
    </w:p>
    <w:p w14:paraId="30B7EA68" w14:textId="59E7F425" w:rsidR="00431260" w:rsidRPr="007E31AB" w:rsidRDefault="00431260" w:rsidP="00A34B05">
      <w:pPr>
        <w:spacing w:before="240"/>
        <w:ind w:right="-6"/>
        <w:jc w:val="center"/>
        <w:rPr>
          <w:b/>
          <w:sz w:val="36"/>
          <w:szCs w:val="40"/>
        </w:rPr>
      </w:pPr>
      <w:r w:rsidRPr="007E31AB">
        <w:rPr>
          <w:b/>
          <w:sz w:val="36"/>
          <w:szCs w:val="40"/>
        </w:rPr>
        <w:t>B</w:t>
      </w:r>
      <w:r w:rsidR="00EB25DE" w:rsidRPr="007E31AB">
        <w:rPr>
          <w:b/>
          <w:sz w:val="36"/>
          <w:szCs w:val="40"/>
        </w:rPr>
        <w:t>allarat Swimming Club</w:t>
      </w:r>
    </w:p>
    <w:p w14:paraId="6339A04E" w14:textId="411FAB8F" w:rsidR="00EB25DE" w:rsidRPr="007E31AB" w:rsidRDefault="00892443" w:rsidP="73CEDD90">
      <w:pPr>
        <w:jc w:val="center"/>
        <w:rPr>
          <w:b/>
          <w:bCs/>
          <w:sz w:val="32"/>
          <w:szCs w:val="32"/>
        </w:rPr>
      </w:pPr>
      <w:proofErr w:type="spellStart"/>
      <w:r w:rsidRPr="00892443">
        <w:rPr>
          <w:b/>
          <w:bCs/>
          <w:sz w:val="32"/>
          <w:szCs w:val="32"/>
        </w:rPr>
        <w:t>Š</w:t>
      </w:r>
      <w:r w:rsidR="73CEDD90" w:rsidRPr="73CEDD90">
        <w:rPr>
          <w:b/>
          <w:bCs/>
          <w:sz w:val="32"/>
          <w:szCs w:val="32"/>
        </w:rPr>
        <w:t>koda</w:t>
      </w:r>
      <w:proofErr w:type="spellEnd"/>
      <w:r w:rsidR="73CEDD90" w:rsidRPr="73CEDD90">
        <w:rPr>
          <w:b/>
          <w:bCs/>
          <w:sz w:val="32"/>
          <w:szCs w:val="32"/>
        </w:rPr>
        <w:t xml:space="preserve"> Top Five Series 202</w:t>
      </w:r>
      <w:r w:rsidR="00F54BF7">
        <w:rPr>
          <w:b/>
          <w:bCs/>
          <w:sz w:val="32"/>
          <w:szCs w:val="32"/>
        </w:rPr>
        <w:t>2</w:t>
      </w:r>
    </w:p>
    <w:p w14:paraId="0026ACF4" w14:textId="791A5633" w:rsidR="007E31AB" w:rsidRPr="004A355D" w:rsidRDefault="007E31AB" w:rsidP="007E31AB">
      <w:pPr>
        <w:spacing w:line="288" w:lineRule="auto"/>
        <w:jc w:val="center"/>
        <w:rPr>
          <w:sz w:val="16"/>
          <w:szCs w:val="16"/>
        </w:rPr>
      </w:pPr>
    </w:p>
    <w:p w14:paraId="3D5550F3" w14:textId="4C151E36" w:rsidR="007E31AB" w:rsidRPr="007E31AB" w:rsidRDefault="007E31AB" w:rsidP="007E31AB">
      <w:pPr>
        <w:spacing w:line="288" w:lineRule="auto"/>
        <w:jc w:val="center"/>
      </w:pPr>
      <w:r w:rsidRPr="007E31AB">
        <w:t xml:space="preserve">Ballarat Aquatic &amp; Lifestyle Centre </w:t>
      </w:r>
    </w:p>
    <w:p w14:paraId="0D0F5CD0" w14:textId="7842CA66" w:rsidR="007E31AB" w:rsidRPr="007E31AB" w:rsidRDefault="007E31AB" w:rsidP="007E31AB">
      <w:pPr>
        <w:spacing w:line="288" w:lineRule="auto"/>
        <w:jc w:val="center"/>
      </w:pPr>
      <w:r w:rsidRPr="007E31AB">
        <w:t>Gillies Street North, Ballarat</w:t>
      </w:r>
    </w:p>
    <w:p w14:paraId="09A5EBD7" w14:textId="71726D43" w:rsidR="007E31AB" w:rsidRPr="007E31AB" w:rsidRDefault="007E31AB" w:rsidP="006D5D8B">
      <w:pPr>
        <w:jc w:val="center"/>
        <w:rPr>
          <w:rFonts w:ascii="Avenir Black" w:hAnsi="Avenir Black"/>
        </w:rPr>
      </w:pPr>
    </w:p>
    <w:p w14:paraId="0F84369C" w14:textId="7F6A5461" w:rsidR="00A34B05" w:rsidRPr="007E31AB" w:rsidRDefault="00A34B05" w:rsidP="00EB241B">
      <w:pPr>
        <w:spacing w:line="288" w:lineRule="auto"/>
        <w:jc w:val="center"/>
      </w:pPr>
    </w:p>
    <w:p w14:paraId="1BF1A9CA" w14:textId="7BDE8C67" w:rsidR="00CB265B" w:rsidRPr="00CB265B" w:rsidRDefault="004A355D" w:rsidP="00CB265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265B" w:rsidRPr="00CB265B">
        <w:rPr>
          <w:b/>
          <w:sz w:val="28"/>
          <w:szCs w:val="28"/>
        </w:rPr>
        <w:t>PROPOSED QUALIFYING MEETS</w:t>
      </w:r>
    </w:p>
    <w:p w14:paraId="5E2FCB36" w14:textId="3D35738D" w:rsidR="00A34B05" w:rsidRPr="00CB265B" w:rsidRDefault="00CB265B" w:rsidP="00CB265B">
      <w:pPr>
        <w:spacing w:line="288" w:lineRule="auto"/>
        <w:ind w:left="2880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4A355D">
        <w:rPr>
          <w:b/>
          <w:sz w:val="32"/>
          <w:szCs w:val="32"/>
        </w:rPr>
        <w:t xml:space="preserve">   </w:t>
      </w:r>
      <w:r w:rsidR="00C35020" w:rsidRPr="007E31AB">
        <w:rPr>
          <w:sz w:val="28"/>
          <w:szCs w:val="28"/>
        </w:rPr>
        <w:t>Meet</w:t>
      </w:r>
      <w:r w:rsidR="00EB241B" w:rsidRPr="007E31AB">
        <w:rPr>
          <w:sz w:val="28"/>
          <w:szCs w:val="28"/>
        </w:rPr>
        <w:t>s</w:t>
      </w:r>
      <w:r w:rsidR="00A34B05" w:rsidRPr="007E31AB">
        <w:rPr>
          <w:sz w:val="28"/>
          <w:szCs w:val="28"/>
        </w:rPr>
        <w:t xml:space="preserve"> 1 &amp; 2:</w:t>
      </w:r>
      <w:r w:rsidR="00C35020" w:rsidRPr="00CB265B">
        <w:rPr>
          <w:sz w:val="28"/>
          <w:szCs w:val="28"/>
        </w:rPr>
        <w:t xml:space="preserve"> </w:t>
      </w:r>
      <w:r w:rsidR="007E31AB" w:rsidRPr="007E31AB">
        <w:rPr>
          <w:b/>
          <w:sz w:val="28"/>
          <w:szCs w:val="28"/>
        </w:rPr>
        <w:t>SHORT COURSE</w:t>
      </w:r>
    </w:p>
    <w:p w14:paraId="07B9A96C" w14:textId="7CD8DA98" w:rsidR="00CB265B" w:rsidRPr="00385EB7" w:rsidRDefault="00CB265B" w:rsidP="00385EB7">
      <w:pPr>
        <w:spacing w:line="288" w:lineRule="auto"/>
        <w:ind w:left="2880"/>
        <w:rPr>
          <w:sz w:val="28"/>
          <w:szCs w:val="28"/>
        </w:rPr>
      </w:pPr>
      <w:r w:rsidRPr="00CB265B">
        <w:rPr>
          <w:b/>
          <w:sz w:val="28"/>
          <w:szCs w:val="28"/>
        </w:rPr>
        <w:t xml:space="preserve">  </w:t>
      </w:r>
      <w:r w:rsidR="004A355D">
        <w:rPr>
          <w:b/>
          <w:sz w:val="28"/>
          <w:szCs w:val="28"/>
        </w:rPr>
        <w:t xml:space="preserve">    </w:t>
      </w:r>
      <w:r w:rsidR="008F6C07" w:rsidRPr="007E31AB">
        <w:rPr>
          <w:sz w:val="28"/>
          <w:szCs w:val="28"/>
        </w:rPr>
        <w:t>Meet</w:t>
      </w:r>
      <w:r w:rsidR="008F0AAA" w:rsidRPr="007E31AB">
        <w:rPr>
          <w:sz w:val="28"/>
          <w:szCs w:val="28"/>
        </w:rPr>
        <w:t>s</w:t>
      </w:r>
      <w:r w:rsidR="00F87175" w:rsidRPr="007E31AB">
        <w:rPr>
          <w:sz w:val="28"/>
          <w:szCs w:val="28"/>
        </w:rPr>
        <w:t xml:space="preserve"> </w:t>
      </w:r>
      <w:r w:rsidR="008F0AAA" w:rsidRPr="007E31AB">
        <w:rPr>
          <w:sz w:val="28"/>
          <w:szCs w:val="28"/>
        </w:rPr>
        <w:t xml:space="preserve">3 &amp; </w:t>
      </w:r>
      <w:r w:rsidR="00F87175" w:rsidRPr="007E31AB">
        <w:rPr>
          <w:sz w:val="28"/>
          <w:szCs w:val="28"/>
        </w:rPr>
        <w:t>4</w:t>
      </w:r>
      <w:r w:rsidR="00A34B05" w:rsidRPr="007E31AB">
        <w:rPr>
          <w:sz w:val="28"/>
          <w:szCs w:val="28"/>
        </w:rPr>
        <w:t>:</w:t>
      </w:r>
      <w:r w:rsidR="008F6C07" w:rsidRPr="00CB265B">
        <w:rPr>
          <w:sz w:val="28"/>
          <w:szCs w:val="28"/>
        </w:rPr>
        <w:t xml:space="preserve"> </w:t>
      </w:r>
      <w:r w:rsidR="007E31AB" w:rsidRPr="007E31AB">
        <w:rPr>
          <w:b/>
          <w:sz w:val="28"/>
          <w:szCs w:val="28"/>
        </w:rPr>
        <w:t>LONG COURSE</w:t>
      </w:r>
      <w:r w:rsidR="007E31AB" w:rsidRPr="00CB265B">
        <w:rPr>
          <w:sz w:val="28"/>
          <w:szCs w:val="28"/>
        </w:rPr>
        <w:t xml:space="preserve">  </w:t>
      </w:r>
    </w:p>
    <w:p w14:paraId="5071350C" w14:textId="77777777" w:rsidR="004A355D" w:rsidRPr="00CB265B" w:rsidRDefault="004A355D" w:rsidP="00CB265B">
      <w:pPr>
        <w:spacing w:line="288" w:lineRule="auto"/>
        <w:jc w:val="center"/>
      </w:pPr>
    </w:p>
    <w:p w14:paraId="2C1C04A8" w14:textId="58401C06" w:rsidR="00CB265B" w:rsidRPr="004A355D" w:rsidRDefault="00CB265B" w:rsidP="004A355D">
      <w:pPr>
        <w:spacing w:line="288" w:lineRule="auto"/>
        <w:ind w:left="2880"/>
        <w:rPr>
          <w:b/>
          <w:sz w:val="28"/>
        </w:rPr>
      </w:pPr>
      <w:r>
        <w:t xml:space="preserve">      </w:t>
      </w:r>
      <w:r w:rsidR="004A355D">
        <w:t xml:space="preserve"> </w:t>
      </w:r>
      <w:r w:rsidR="008F6C07" w:rsidRPr="004A355D">
        <w:rPr>
          <w:sz w:val="28"/>
        </w:rPr>
        <w:t>Entry</w:t>
      </w:r>
      <w:r w:rsidR="008F0AAA" w:rsidRPr="004A355D">
        <w:rPr>
          <w:sz w:val="28"/>
        </w:rPr>
        <w:t>:</w:t>
      </w:r>
      <w:r w:rsidR="00CA751C">
        <w:rPr>
          <w:sz w:val="28"/>
        </w:rPr>
        <w:tab/>
      </w:r>
      <w:r w:rsidR="00CA751C">
        <w:rPr>
          <w:sz w:val="28"/>
        </w:rPr>
        <w:tab/>
      </w:r>
      <w:r w:rsidR="00CA751C">
        <w:rPr>
          <w:sz w:val="28"/>
        </w:rPr>
        <w:tab/>
      </w:r>
      <w:r w:rsidR="00E42460">
        <w:rPr>
          <w:b/>
          <w:sz w:val="28"/>
        </w:rPr>
        <w:t>10.</w:t>
      </w:r>
      <w:r w:rsidR="00277DC5">
        <w:rPr>
          <w:b/>
          <w:sz w:val="28"/>
        </w:rPr>
        <w:t>1</w:t>
      </w:r>
      <w:r w:rsidRPr="004A355D">
        <w:rPr>
          <w:b/>
          <w:sz w:val="28"/>
        </w:rPr>
        <w:t xml:space="preserve">5am </w:t>
      </w:r>
    </w:p>
    <w:p w14:paraId="67EA04CC" w14:textId="76BCEFC8" w:rsidR="00CB265B" w:rsidRPr="004A355D" w:rsidRDefault="00CB265B" w:rsidP="004A355D">
      <w:pPr>
        <w:spacing w:line="288" w:lineRule="auto"/>
        <w:ind w:left="2880"/>
        <w:rPr>
          <w:b/>
          <w:sz w:val="28"/>
        </w:rPr>
      </w:pPr>
      <w:r w:rsidRPr="004A355D">
        <w:rPr>
          <w:sz w:val="28"/>
        </w:rPr>
        <w:t xml:space="preserve">     </w:t>
      </w:r>
      <w:r w:rsidR="00CA751C">
        <w:rPr>
          <w:sz w:val="28"/>
        </w:rPr>
        <w:t xml:space="preserve"> </w:t>
      </w:r>
      <w:r w:rsidR="008F0AAA" w:rsidRPr="004A355D">
        <w:rPr>
          <w:sz w:val="28"/>
        </w:rPr>
        <w:t>Warm Up</w:t>
      </w:r>
      <w:r w:rsidR="00CA751C">
        <w:rPr>
          <w:sz w:val="28"/>
        </w:rPr>
        <w:t>:</w:t>
      </w:r>
      <w:r w:rsidR="00CA751C">
        <w:rPr>
          <w:sz w:val="28"/>
        </w:rPr>
        <w:tab/>
      </w:r>
      <w:r w:rsidR="00CA751C">
        <w:rPr>
          <w:sz w:val="28"/>
        </w:rPr>
        <w:tab/>
      </w:r>
      <w:r w:rsidR="00CA751C">
        <w:rPr>
          <w:sz w:val="28"/>
        </w:rPr>
        <w:tab/>
      </w:r>
      <w:r w:rsidR="00E42460">
        <w:rPr>
          <w:b/>
          <w:sz w:val="28"/>
        </w:rPr>
        <w:t>1</w:t>
      </w:r>
      <w:r w:rsidR="00277DC5">
        <w:rPr>
          <w:b/>
          <w:sz w:val="28"/>
        </w:rPr>
        <w:t>0</w:t>
      </w:r>
      <w:r w:rsidR="00E42460">
        <w:rPr>
          <w:b/>
          <w:sz w:val="28"/>
        </w:rPr>
        <w:t>.</w:t>
      </w:r>
      <w:r w:rsidR="00277DC5">
        <w:rPr>
          <w:b/>
          <w:sz w:val="28"/>
        </w:rPr>
        <w:t>15</w:t>
      </w:r>
      <w:r w:rsidRPr="004A355D">
        <w:rPr>
          <w:b/>
          <w:sz w:val="28"/>
        </w:rPr>
        <w:t xml:space="preserve">am </w:t>
      </w:r>
    </w:p>
    <w:p w14:paraId="28D29B22" w14:textId="7AFB5B60" w:rsidR="008F6C07" w:rsidRPr="004A355D" w:rsidRDefault="00CB265B" w:rsidP="004A355D">
      <w:pPr>
        <w:spacing w:line="288" w:lineRule="auto"/>
        <w:ind w:left="2880"/>
        <w:rPr>
          <w:b/>
          <w:sz w:val="28"/>
        </w:rPr>
      </w:pPr>
      <w:r w:rsidRPr="004A355D">
        <w:rPr>
          <w:sz w:val="28"/>
        </w:rPr>
        <w:t xml:space="preserve">      </w:t>
      </w:r>
      <w:r w:rsidR="008002B6" w:rsidRPr="004A355D">
        <w:rPr>
          <w:sz w:val="28"/>
        </w:rPr>
        <w:t>Competition</w:t>
      </w:r>
      <w:r w:rsidR="008F6C07" w:rsidRPr="004A355D">
        <w:rPr>
          <w:sz w:val="28"/>
        </w:rPr>
        <w:t xml:space="preserve"> </w:t>
      </w:r>
      <w:r w:rsidRPr="004A355D">
        <w:rPr>
          <w:sz w:val="28"/>
        </w:rPr>
        <w:t>Start</w:t>
      </w:r>
      <w:r w:rsidR="00CA751C">
        <w:rPr>
          <w:sz w:val="28"/>
        </w:rPr>
        <w:t>s:</w:t>
      </w:r>
      <w:r w:rsidR="00CA751C">
        <w:rPr>
          <w:sz w:val="28"/>
        </w:rPr>
        <w:tab/>
      </w:r>
      <w:r w:rsidR="00E42460" w:rsidRPr="00E42460">
        <w:rPr>
          <w:b/>
          <w:sz w:val="28"/>
        </w:rPr>
        <w:t>1</w:t>
      </w:r>
      <w:r w:rsidR="00277DC5">
        <w:rPr>
          <w:b/>
          <w:sz w:val="28"/>
        </w:rPr>
        <w:t>0</w:t>
      </w:r>
      <w:r w:rsidR="00E42460" w:rsidRPr="00E42460">
        <w:rPr>
          <w:b/>
          <w:sz w:val="28"/>
        </w:rPr>
        <w:t>.45</w:t>
      </w:r>
      <w:r w:rsidRPr="00E42460">
        <w:rPr>
          <w:b/>
          <w:sz w:val="28"/>
        </w:rPr>
        <w:t>a</w:t>
      </w:r>
      <w:r w:rsidR="008F6C07" w:rsidRPr="00E42460">
        <w:rPr>
          <w:b/>
          <w:sz w:val="28"/>
        </w:rPr>
        <w:t>m</w:t>
      </w:r>
    </w:p>
    <w:p w14:paraId="183670B9" w14:textId="77777777" w:rsidR="00CB265B" w:rsidRPr="004A355D" w:rsidRDefault="00CB265B" w:rsidP="00CB265B">
      <w:pPr>
        <w:spacing w:line="288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1299"/>
        <w:gridCol w:w="260"/>
        <w:gridCol w:w="1560"/>
        <w:gridCol w:w="1417"/>
        <w:gridCol w:w="1417"/>
      </w:tblGrid>
      <w:tr w:rsidR="00FB2F78" w:rsidRPr="00F239F0" w14:paraId="34C8D90E" w14:textId="77777777" w:rsidTr="007E31AB"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9621ED3" w14:textId="77777777" w:rsidR="007E31AB" w:rsidRPr="007E31AB" w:rsidRDefault="0017110B" w:rsidP="006952D4">
            <w:pPr>
              <w:jc w:val="center"/>
              <w:rPr>
                <w:b/>
                <w:sz w:val="18"/>
              </w:rPr>
            </w:pPr>
            <w:r w:rsidRPr="007E31AB">
              <w:rPr>
                <w:b/>
                <w:sz w:val="20"/>
                <w:szCs w:val="22"/>
              </w:rPr>
              <w:t>EVENT</w:t>
            </w:r>
            <w:r w:rsidRPr="007E31AB">
              <w:rPr>
                <w:b/>
                <w:sz w:val="18"/>
              </w:rPr>
              <w:t xml:space="preserve"> </w:t>
            </w:r>
          </w:p>
          <w:p w14:paraId="0F448AED" w14:textId="044550B5" w:rsidR="00FB2F78" w:rsidRPr="00F239F0" w:rsidRDefault="0017110B" w:rsidP="006952D4">
            <w:pPr>
              <w:jc w:val="center"/>
              <w:rPr>
                <w:b/>
              </w:rPr>
            </w:pPr>
            <w:r w:rsidRPr="0051529A">
              <w:rPr>
                <w:b/>
                <w:sz w:val="20"/>
              </w:rPr>
              <w:t>#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10C9E92" w14:textId="65045674" w:rsidR="00FB2F78" w:rsidRPr="006F4A46" w:rsidRDefault="0017110B" w:rsidP="006952D4">
            <w:pPr>
              <w:jc w:val="center"/>
              <w:rPr>
                <w:b/>
              </w:rPr>
            </w:pPr>
            <w:r w:rsidRPr="006F4A46">
              <w:rPr>
                <w:b/>
                <w:sz w:val="22"/>
              </w:rPr>
              <w:t>AGE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C2C1378" w14:textId="2081DC19" w:rsidR="00FB2F78" w:rsidRPr="006F4A46" w:rsidRDefault="0017110B" w:rsidP="006952D4">
            <w:pPr>
              <w:jc w:val="center"/>
              <w:rPr>
                <w:b/>
              </w:rPr>
            </w:pPr>
            <w:r w:rsidRPr="006F4A46">
              <w:rPr>
                <w:b/>
                <w:sz w:val="22"/>
              </w:rPr>
              <w:t>DISTANCE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14:paraId="61F3A08F" w14:textId="6D8E4168" w:rsidR="00FB2F78" w:rsidRPr="006F4A46" w:rsidRDefault="0017110B" w:rsidP="007E31AB">
            <w:pPr>
              <w:spacing w:before="120" w:after="120"/>
              <w:jc w:val="center"/>
              <w:rPr>
                <w:b/>
                <w:sz w:val="22"/>
              </w:rPr>
            </w:pPr>
            <w:r w:rsidRPr="006F4A46">
              <w:rPr>
                <w:b/>
                <w:sz w:val="22"/>
              </w:rPr>
              <w:t>MEET 1</w:t>
            </w:r>
          </w:p>
        </w:tc>
        <w:tc>
          <w:tcPr>
            <w:tcW w:w="1820" w:type="dxa"/>
            <w:gridSpan w:val="2"/>
            <w:shd w:val="clear" w:color="auto" w:fill="F2F2F2" w:themeFill="background1" w:themeFillShade="F2"/>
            <w:vAlign w:val="center"/>
          </w:tcPr>
          <w:p w14:paraId="33D093B3" w14:textId="3BDC853E" w:rsidR="00FB2F78" w:rsidRPr="006F4A46" w:rsidRDefault="0017110B" w:rsidP="007E31AB">
            <w:pPr>
              <w:jc w:val="center"/>
              <w:rPr>
                <w:b/>
                <w:sz w:val="22"/>
              </w:rPr>
            </w:pPr>
            <w:r w:rsidRPr="006F4A46">
              <w:rPr>
                <w:b/>
                <w:sz w:val="22"/>
              </w:rPr>
              <w:t>MEET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DBFE71C" w14:textId="45771B16" w:rsidR="00FB2F78" w:rsidRPr="006F4A46" w:rsidRDefault="0017110B" w:rsidP="007E31AB">
            <w:pPr>
              <w:spacing w:before="120" w:after="120"/>
              <w:jc w:val="center"/>
              <w:rPr>
                <w:b/>
                <w:sz w:val="22"/>
              </w:rPr>
            </w:pPr>
            <w:r w:rsidRPr="006F4A46">
              <w:rPr>
                <w:b/>
                <w:sz w:val="22"/>
              </w:rPr>
              <w:t>MEET 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BF1656" w14:textId="24DF01A7" w:rsidR="00FB2F78" w:rsidRPr="006F4A46" w:rsidRDefault="0017110B" w:rsidP="007E31AB">
            <w:pPr>
              <w:jc w:val="center"/>
              <w:rPr>
                <w:b/>
                <w:sz w:val="22"/>
              </w:rPr>
            </w:pPr>
            <w:r w:rsidRPr="006F4A46">
              <w:rPr>
                <w:b/>
                <w:sz w:val="22"/>
              </w:rPr>
              <w:t>MEET 4</w:t>
            </w:r>
          </w:p>
        </w:tc>
      </w:tr>
      <w:tr w:rsidR="00FB2F78" w:rsidRPr="00F239F0" w14:paraId="0F6EC92A" w14:textId="77777777" w:rsidTr="007E31AB">
        <w:trPr>
          <w:trHeight w:val="253"/>
        </w:trPr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E7CB4EC" w14:textId="6426333E" w:rsidR="00FB2F78" w:rsidRPr="006952D4" w:rsidRDefault="00FB2F78" w:rsidP="006952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D011C3C" w14:textId="065A95E8" w:rsidR="00FB2F78" w:rsidRPr="006F4A46" w:rsidRDefault="00FB2F78" w:rsidP="0069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517BE3A" w14:textId="5D399D76" w:rsidR="00FB2F78" w:rsidRPr="006F4A46" w:rsidRDefault="00FB2F78" w:rsidP="00695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3D667A82" w14:textId="733509F9" w:rsidR="00FB2F78" w:rsidRPr="006F4A46" w:rsidRDefault="0017110B" w:rsidP="0051529A">
            <w:pPr>
              <w:spacing w:before="120" w:after="120"/>
              <w:jc w:val="center"/>
              <w:rPr>
                <w:b/>
                <w:color w:val="FF0000"/>
                <w:sz w:val="22"/>
                <w:szCs w:val="28"/>
              </w:rPr>
            </w:pPr>
            <w:r w:rsidRPr="006F4A46">
              <w:rPr>
                <w:b/>
                <w:color w:val="FF0000"/>
                <w:sz w:val="22"/>
                <w:szCs w:val="28"/>
              </w:rPr>
              <w:t>SHORT COURSE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14:paraId="2EA51DA3" w14:textId="4423CDC5" w:rsidR="00FB2F78" w:rsidRPr="006F4A46" w:rsidRDefault="0017110B" w:rsidP="0051529A">
            <w:pPr>
              <w:spacing w:before="120" w:after="120"/>
              <w:jc w:val="center"/>
              <w:rPr>
                <w:b/>
                <w:color w:val="FF0000"/>
                <w:sz w:val="22"/>
                <w:szCs w:val="28"/>
              </w:rPr>
            </w:pPr>
            <w:r w:rsidRPr="006F4A46">
              <w:rPr>
                <w:b/>
                <w:color w:val="FF0000"/>
                <w:sz w:val="22"/>
                <w:szCs w:val="28"/>
              </w:rPr>
              <w:t>LONG COURSE</w:t>
            </w:r>
          </w:p>
        </w:tc>
      </w:tr>
      <w:tr w:rsidR="00FB2F78" w:rsidRPr="00F239F0" w14:paraId="01510848" w14:textId="77777777" w:rsidTr="007E31AB">
        <w:trPr>
          <w:trHeight w:val="359"/>
        </w:trPr>
        <w:tc>
          <w:tcPr>
            <w:tcW w:w="992" w:type="dxa"/>
            <w:vAlign w:val="center"/>
          </w:tcPr>
          <w:p w14:paraId="4F0E5EAF" w14:textId="1883B3B3" w:rsidR="00FB2F78" w:rsidRPr="0051422E" w:rsidRDefault="00FB2F78" w:rsidP="00CB2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31BF1B1" w14:textId="70395DA0" w:rsidR="00FB2F78" w:rsidRPr="006F4A46" w:rsidRDefault="00FB2F78" w:rsidP="00CB265B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12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vAlign w:val="center"/>
          </w:tcPr>
          <w:p w14:paraId="3CE243D7" w14:textId="63C9BB9C" w:rsidR="00FB2F78" w:rsidRPr="006F4A46" w:rsidRDefault="00FB2F78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200m</w:t>
            </w:r>
          </w:p>
        </w:tc>
        <w:tc>
          <w:tcPr>
            <w:tcW w:w="1299" w:type="dxa"/>
            <w:vAlign w:val="center"/>
          </w:tcPr>
          <w:p w14:paraId="64DDA159" w14:textId="0872F8B5" w:rsidR="00FB2F78" w:rsidRPr="006F4A46" w:rsidRDefault="00FB2F78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820" w:type="dxa"/>
            <w:gridSpan w:val="2"/>
            <w:vAlign w:val="center"/>
          </w:tcPr>
          <w:p w14:paraId="4CA4C876" w14:textId="41A206B6" w:rsidR="00FB2F78" w:rsidRPr="006F4A46" w:rsidRDefault="00FB2F78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  <w:tc>
          <w:tcPr>
            <w:tcW w:w="1417" w:type="dxa"/>
          </w:tcPr>
          <w:p w14:paraId="7C1FE8EA" w14:textId="234ECBCA" w:rsidR="00FB2F78" w:rsidRPr="006F4A46" w:rsidRDefault="006B4F36" w:rsidP="00CB265B">
            <w:pPr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417" w:type="dxa"/>
            <w:vAlign w:val="center"/>
          </w:tcPr>
          <w:p w14:paraId="2614A6D5" w14:textId="353F1A1F" w:rsidR="00FB2F78" w:rsidRPr="006F4A46" w:rsidRDefault="006B4F36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</w:tr>
      <w:tr w:rsidR="006B4F36" w:rsidRPr="00F239F0" w14:paraId="775F6543" w14:textId="77777777" w:rsidTr="00CA751C">
        <w:trPr>
          <w:trHeight w:val="421"/>
        </w:trPr>
        <w:tc>
          <w:tcPr>
            <w:tcW w:w="992" w:type="dxa"/>
            <w:vAlign w:val="center"/>
          </w:tcPr>
          <w:p w14:paraId="4F142747" w14:textId="0F91AA81" w:rsidR="006B4F36" w:rsidRPr="0051422E" w:rsidRDefault="006B4F36" w:rsidP="00CB2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444C97CF" w14:textId="0F6CEB46" w:rsidR="006B4F36" w:rsidRPr="006F4A46" w:rsidRDefault="006B4F36" w:rsidP="00CB265B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7E5CACB0" w14:textId="608A8E68" w:rsidR="006B4F36" w:rsidRPr="006F4A46" w:rsidRDefault="006B4F36" w:rsidP="00CB265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3119" w:type="dxa"/>
            <w:gridSpan w:val="3"/>
            <w:vAlign w:val="center"/>
          </w:tcPr>
          <w:p w14:paraId="74542E11" w14:textId="6E1BB00D" w:rsidR="006B4F36" w:rsidRPr="006F4A46" w:rsidRDefault="006B4F36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19BCB458" w14:textId="7B4AE987" w:rsidR="006B4F36" w:rsidRPr="006F4A46" w:rsidRDefault="006B4F36" w:rsidP="00CB265B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</w:tr>
      <w:tr w:rsidR="007E31AB" w:rsidRPr="00F239F0" w14:paraId="2772790C" w14:textId="77777777" w:rsidTr="00CA751C">
        <w:tc>
          <w:tcPr>
            <w:tcW w:w="992" w:type="dxa"/>
            <w:vAlign w:val="center"/>
          </w:tcPr>
          <w:p w14:paraId="000A8498" w14:textId="6246CD7C" w:rsidR="007E31AB" w:rsidRPr="0051422E" w:rsidRDefault="007E31AB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60E96FDD" w14:textId="5DC94FB9" w:rsidR="007E31AB" w:rsidRPr="006F4A46" w:rsidRDefault="007E31AB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9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1559" w:type="dxa"/>
            <w:vAlign w:val="center"/>
          </w:tcPr>
          <w:p w14:paraId="469B8009" w14:textId="0F0454A9" w:rsidR="007E31AB" w:rsidRPr="006F4A46" w:rsidRDefault="007E31AB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25m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F98CE" w14:textId="59F2C9F8" w:rsidR="007E31AB" w:rsidRPr="006F4A46" w:rsidRDefault="007E31AB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AD3FBA" w14:textId="3DFE6142" w:rsidR="007E31AB" w:rsidRPr="006F4A46" w:rsidRDefault="007E31AB" w:rsidP="001214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F4A46">
              <w:rPr>
                <w:color w:val="FFFFFF" w:themeColor="background1"/>
                <w:szCs w:val="20"/>
              </w:rPr>
              <w:t>Not Available</w:t>
            </w:r>
          </w:p>
        </w:tc>
      </w:tr>
      <w:tr w:rsidR="00284519" w:rsidRPr="00F239F0" w14:paraId="13218CC9" w14:textId="77777777" w:rsidTr="00CA751C">
        <w:tc>
          <w:tcPr>
            <w:tcW w:w="992" w:type="dxa"/>
            <w:vAlign w:val="center"/>
          </w:tcPr>
          <w:p w14:paraId="7D8FBBEC" w14:textId="0CB330CF" w:rsidR="00284519" w:rsidRDefault="006B4F36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0E29418D" w14:textId="616F3E85" w:rsidR="00284519" w:rsidRPr="006F4A46" w:rsidRDefault="00284519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Multi-Class</w:t>
            </w:r>
          </w:p>
        </w:tc>
        <w:tc>
          <w:tcPr>
            <w:tcW w:w="1559" w:type="dxa"/>
            <w:vAlign w:val="center"/>
          </w:tcPr>
          <w:p w14:paraId="5FC47897" w14:textId="03BE5C9F" w:rsidR="00284519" w:rsidRPr="006F4A46" w:rsidRDefault="00284519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1559" w:type="dxa"/>
            <w:gridSpan w:val="2"/>
            <w:vAlign w:val="center"/>
          </w:tcPr>
          <w:p w14:paraId="19FFBA82" w14:textId="38F3ED3E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560" w:type="dxa"/>
            <w:vAlign w:val="center"/>
          </w:tcPr>
          <w:p w14:paraId="0F5325CE" w14:textId="00E1472F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Fly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3DE075D" w14:textId="5D747984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CD1EBF" w14:textId="58669392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</w:tr>
      <w:tr w:rsidR="006B4F36" w:rsidRPr="00F239F0" w14:paraId="1BD56CD6" w14:textId="77777777" w:rsidTr="007E31AB">
        <w:tc>
          <w:tcPr>
            <w:tcW w:w="992" w:type="dxa"/>
            <w:vAlign w:val="center"/>
          </w:tcPr>
          <w:p w14:paraId="6C3AE54B" w14:textId="0DAF6189" w:rsidR="006B4F36" w:rsidRPr="0051422E" w:rsidRDefault="006B4F36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59CEA3EC" w14:textId="0F045F74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10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vAlign w:val="center"/>
          </w:tcPr>
          <w:p w14:paraId="46D93C90" w14:textId="35CE94DF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3119" w:type="dxa"/>
            <w:gridSpan w:val="3"/>
            <w:vAlign w:val="center"/>
          </w:tcPr>
          <w:p w14:paraId="66493F67" w14:textId="27441B68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2834" w:type="dxa"/>
            <w:gridSpan w:val="2"/>
          </w:tcPr>
          <w:p w14:paraId="28B0A5CD" w14:textId="11996E66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Back</w:t>
            </w:r>
          </w:p>
        </w:tc>
      </w:tr>
      <w:tr w:rsidR="007E31AB" w:rsidRPr="00F239F0" w14:paraId="079AFE0B" w14:textId="77777777" w:rsidTr="00CA751C">
        <w:tc>
          <w:tcPr>
            <w:tcW w:w="992" w:type="dxa"/>
            <w:vAlign w:val="center"/>
          </w:tcPr>
          <w:p w14:paraId="43B254B6" w14:textId="7EC1C8F7" w:rsidR="007E31AB" w:rsidRPr="0051422E" w:rsidRDefault="007E31AB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20969F7D" w14:textId="7108C7F3" w:rsidR="007E31AB" w:rsidRPr="006F4A46" w:rsidRDefault="007E31AB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5712AF5E" w14:textId="78EBAE35" w:rsidR="007E31AB" w:rsidRPr="006F4A46" w:rsidRDefault="007E31AB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3119" w:type="dxa"/>
            <w:gridSpan w:val="3"/>
            <w:vAlign w:val="center"/>
          </w:tcPr>
          <w:p w14:paraId="55C05B55" w14:textId="14AA1840" w:rsidR="007E31AB" w:rsidRPr="006F4A46" w:rsidRDefault="007E31AB" w:rsidP="006952D4">
            <w:pPr>
              <w:jc w:val="center"/>
              <w:rPr>
                <w:i/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IM</w:t>
            </w:r>
          </w:p>
        </w:tc>
        <w:tc>
          <w:tcPr>
            <w:tcW w:w="2834" w:type="dxa"/>
            <w:gridSpan w:val="2"/>
            <w:shd w:val="clear" w:color="auto" w:fill="7F7F7F" w:themeFill="text1" w:themeFillTint="80"/>
          </w:tcPr>
          <w:p w14:paraId="1A9CACB9" w14:textId="3C1F35E3" w:rsidR="007E31AB" w:rsidRPr="006F4A46" w:rsidRDefault="007E31AB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color w:val="FFFFFF" w:themeColor="background1"/>
                <w:szCs w:val="20"/>
              </w:rPr>
              <w:t>Not Available</w:t>
            </w:r>
          </w:p>
        </w:tc>
      </w:tr>
      <w:tr w:rsidR="007E31AB" w:rsidRPr="00F239F0" w14:paraId="39B3180D" w14:textId="77777777" w:rsidTr="007E31AB">
        <w:tc>
          <w:tcPr>
            <w:tcW w:w="992" w:type="dxa"/>
            <w:vAlign w:val="center"/>
          </w:tcPr>
          <w:p w14:paraId="165AA132" w14:textId="0C4BD63A" w:rsidR="007E31AB" w:rsidRPr="0051422E" w:rsidRDefault="007E31AB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7633541D" w14:textId="1595649F" w:rsidR="007E31AB" w:rsidRPr="006F4A46" w:rsidRDefault="007E31AB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9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1559" w:type="dxa"/>
            <w:vAlign w:val="center"/>
          </w:tcPr>
          <w:p w14:paraId="2E8787BF" w14:textId="1F41F0E5" w:rsidR="007E31AB" w:rsidRPr="006F4A46" w:rsidRDefault="007E31AB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25m</w:t>
            </w:r>
          </w:p>
        </w:tc>
        <w:tc>
          <w:tcPr>
            <w:tcW w:w="3119" w:type="dxa"/>
            <w:gridSpan w:val="3"/>
            <w:vAlign w:val="center"/>
          </w:tcPr>
          <w:p w14:paraId="03817B8C" w14:textId="6F0D81AA" w:rsidR="007E31AB" w:rsidRPr="006F4A46" w:rsidRDefault="007E31AB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2834" w:type="dxa"/>
            <w:gridSpan w:val="2"/>
            <w:shd w:val="clear" w:color="auto" w:fill="808080" w:themeFill="background1" w:themeFillShade="80"/>
          </w:tcPr>
          <w:p w14:paraId="124D4740" w14:textId="0277DC2F" w:rsidR="007E31AB" w:rsidRPr="006F4A46" w:rsidRDefault="007E31AB" w:rsidP="006952D4">
            <w:pPr>
              <w:jc w:val="center"/>
              <w:rPr>
                <w:i/>
                <w:sz w:val="28"/>
                <w:szCs w:val="28"/>
              </w:rPr>
            </w:pPr>
            <w:r w:rsidRPr="006F4A46">
              <w:rPr>
                <w:color w:val="FFFFFF" w:themeColor="background1"/>
                <w:szCs w:val="20"/>
              </w:rPr>
              <w:t>Not Available</w:t>
            </w:r>
          </w:p>
        </w:tc>
      </w:tr>
      <w:tr w:rsidR="00284519" w:rsidRPr="00F239F0" w14:paraId="64EDE695" w14:textId="77777777" w:rsidTr="007E31AB">
        <w:trPr>
          <w:trHeight w:val="195"/>
        </w:trPr>
        <w:tc>
          <w:tcPr>
            <w:tcW w:w="992" w:type="dxa"/>
            <w:vAlign w:val="center"/>
          </w:tcPr>
          <w:p w14:paraId="29152492" w14:textId="6B47BA77" w:rsidR="00284519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2B28BC4C" w14:textId="5BA0A6B4" w:rsidR="00284519" w:rsidRPr="006F4A46" w:rsidRDefault="00284519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Multi-Class</w:t>
            </w:r>
          </w:p>
        </w:tc>
        <w:tc>
          <w:tcPr>
            <w:tcW w:w="1559" w:type="dxa"/>
            <w:vAlign w:val="center"/>
          </w:tcPr>
          <w:p w14:paraId="54CC7F7B" w14:textId="3D281E88" w:rsidR="00284519" w:rsidRPr="006F4A46" w:rsidRDefault="00284519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1559" w:type="dxa"/>
            <w:gridSpan w:val="2"/>
            <w:vAlign w:val="center"/>
          </w:tcPr>
          <w:p w14:paraId="39AF567E" w14:textId="47282AC3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1560" w:type="dxa"/>
            <w:vAlign w:val="center"/>
          </w:tcPr>
          <w:p w14:paraId="444383A6" w14:textId="6AFD4F22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417" w:type="dxa"/>
          </w:tcPr>
          <w:p w14:paraId="6D1E5BB5" w14:textId="12D1B275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Back</w:t>
            </w:r>
          </w:p>
        </w:tc>
        <w:tc>
          <w:tcPr>
            <w:tcW w:w="1417" w:type="dxa"/>
            <w:vAlign w:val="center"/>
          </w:tcPr>
          <w:p w14:paraId="40B117E1" w14:textId="11B7E396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</w:tr>
      <w:tr w:rsidR="006B4F36" w:rsidRPr="00F239F0" w14:paraId="3B5AD542" w14:textId="77777777" w:rsidTr="007E31AB">
        <w:tc>
          <w:tcPr>
            <w:tcW w:w="992" w:type="dxa"/>
            <w:vAlign w:val="center"/>
          </w:tcPr>
          <w:p w14:paraId="62DAB597" w14:textId="7EBA1D42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0713278E" w14:textId="5E00F823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10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vAlign w:val="center"/>
          </w:tcPr>
          <w:p w14:paraId="6E480F3D" w14:textId="663C4070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3119" w:type="dxa"/>
            <w:gridSpan w:val="3"/>
            <w:vAlign w:val="center"/>
          </w:tcPr>
          <w:p w14:paraId="44428105" w14:textId="74343EC1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Breast</w:t>
            </w:r>
          </w:p>
        </w:tc>
        <w:tc>
          <w:tcPr>
            <w:tcW w:w="2834" w:type="dxa"/>
            <w:gridSpan w:val="2"/>
          </w:tcPr>
          <w:p w14:paraId="15460C84" w14:textId="259C6AA1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</w:tr>
      <w:tr w:rsidR="00FB2F78" w:rsidRPr="00B97978" w14:paraId="17AC56BE" w14:textId="77777777" w:rsidTr="007E31AB">
        <w:tc>
          <w:tcPr>
            <w:tcW w:w="992" w:type="dxa"/>
            <w:vAlign w:val="center"/>
          </w:tcPr>
          <w:p w14:paraId="261D21DA" w14:textId="60DAC57F" w:rsidR="00FB2F78" w:rsidRPr="006B4F36" w:rsidRDefault="006B4F36" w:rsidP="003A7B23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477ABCFF" w14:textId="77777777" w:rsidR="00FB2F78" w:rsidRPr="006F4A46" w:rsidRDefault="00FB2F78" w:rsidP="003A7B23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12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vAlign w:val="center"/>
          </w:tcPr>
          <w:p w14:paraId="4AB15B47" w14:textId="77777777" w:rsidR="00FB2F78" w:rsidRPr="006F4A46" w:rsidRDefault="00FB2F78" w:rsidP="003A7B23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200m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1E1F43" w14:textId="77777777" w:rsidR="00FB2F78" w:rsidRPr="006F4A46" w:rsidRDefault="00FB2F78" w:rsidP="003A7B23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78811" w14:textId="1F67DF34" w:rsidR="00FB2F78" w:rsidRPr="006F4A46" w:rsidRDefault="00FB2F78" w:rsidP="003A7B23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  <w:tc>
          <w:tcPr>
            <w:tcW w:w="1417" w:type="dxa"/>
          </w:tcPr>
          <w:p w14:paraId="2875690B" w14:textId="6B6AE719" w:rsidR="00FB2F78" w:rsidRPr="006F4A46" w:rsidRDefault="006B4F36" w:rsidP="003A7B23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Back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B9C69" w14:textId="22F27B3A" w:rsidR="00FB2F78" w:rsidRPr="006F4A46" w:rsidRDefault="006B4F36" w:rsidP="003A7B23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</w:tr>
      <w:tr w:rsidR="006B4F36" w:rsidRPr="00F239F0" w14:paraId="173B4C48" w14:textId="77777777" w:rsidTr="007E31AB">
        <w:tc>
          <w:tcPr>
            <w:tcW w:w="992" w:type="dxa"/>
            <w:vAlign w:val="center"/>
          </w:tcPr>
          <w:p w14:paraId="15C1516C" w14:textId="3D70BAD3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14:paraId="0CC7C087" w14:textId="380AC8D7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04D2F61C" w14:textId="10C7AD49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3119" w:type="dxa"/>
            <w:gridSpan w:val="3"/>
            <w:vAlign w:val="center"/>
          </w:tcPr>
          <w:p w14:paraId="267BF0F7" w14:textId="135876D0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Free</w:t>
            </w:r>
          </w:p>
        </w:tc>
        <w:tc>
          <w:tcPr>
            <w:tcW w:w="2834" w:type="dxa"/>
            <w:gridSpan w:val="2"/>
          </w:tcPr>
          <w:p w14:paraId="391C8C33" w14:textId="1B4C7714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</w:tr>
      <w:tr w:rsidR="00284519" w:rsidRPr="00F239F0" w14:paraId="4674662E" w14:textId="77777777" w:rsidTr="007E31AB">
        <w:tc>
          <w:tcPr>
            <w:tcW w:w="992" w:type="dxa"/>
            <w:vAlign w:val="center"/>
          </w:tcPr>
          <w:p w14:paraId="480E7DC2" w14:textId="52D11F97" w:rsidR="00284519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14:paraId="22942FED" w14:textId="36454DE9" w:rsidR="00284519" w:rsidRPr="006F4A46" w:rsidRDefault="00284519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9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1559" w:type="dxa"/>
            <w:vAlign w:val="center"/>
          </w:tcPr>
          <w:p w14:paraId="038B3FDF" w14:textId="1BCAA6DC" w:rsidR="00284519" w:rsidRPr="006F4A46" w:rsidRDefault="00284519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25m</w:t>
            </w:r>
          </w:p>
        </w:tc>
        <w:tc>
          <w:tcPr>
            <w:tcW w:w="3119" w:type="dxa"/>
            <w:gridSpan w:val="3"/>
            <w:vAlign w:val="center"/>
          </w:tcPr>
          <w:p w14:paraId="740ED2B4" w14:textId="43D2D76A" w:rsidR="00284519" w:rsidRPr="006F4A46" w:rsidRDefault="00284519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Breast</w:t>
            </w:r>
          </w:p>
        </w:tc>
        <w:tc>
          <w:tcPr>
            <w:tcW w:w="2834" w:type="dxa"/>
            <w:gridSpan w:val="2"/>
            <w:shd w:val="clear" w:color="auto" w:fill="808080" w:themeFill="background1" w:themeFillShade="80"/>
          </w:tcPr>
          <w:p w14:paraId="29FF6939" w14:textId="2FFDC4EF" w:rsidR="00284519" w:rsidRPr="006F4A46" w:rsidRDefault="00284519" w:rsidP="006952D4">
            <w:pPr>
              <w:jc w:val="center"/>
              <w:rPr>
                <w:sz w:val="20"/>
                <w:szCs w:val="20"/>
              </w:rPr>
            </w:pPr>
            <w:r w:rsidRPr="006F4A46">
              <w:rPr>
                <w:color w:val="FFFFFF" w:themeColor="background1"/>
                <w:szCs w:val="20"/>
              </w:rPr>
              <w:t>Not Available</w:t>
            </w:r>
          </w:p>
        </w:tc>
      </w:tr>
      <w:tr w:rsidR="00130557" w:rsidRPr="00F239F0" w14:paraId="7ABBFB3F" w14:textId="77777777" w:rsidTr="007E31AB">
        <w:tc>
          <w:tcPr>
            <w:tcW w:w="992" w:type="dxa"/>
            <w:vAlign w:val="center"/>
          </w:tcPr>
          <w:p w14:paraId="468C5A08" w14:textId="3BB5B754" w:rsidR="00130557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14:paraId="1166C4D1" w14:textId="00B71B2A" w:rsidR="00130557" w:rsidRPr="006F4A46" w:rsidRDefault="00130557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Multi-Class</w:t>
            </w:r>
          </w:p>
        </w:tc>
        <w:tc>
          <w:tcPr>
            <w:tcW w:w="1559" w:type="dxa"/>
            <w:vAlign w:val="center"/>
          </w:tcPr>
          <w:p w14:paraId="2E994C96" w14:textId="42F42737" w:rsidR="00130557" w:rsidRPr="006F4A46" w:rsidRDefault="00130557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1559" w:type="dxa"/>
            <w:gridSpan w:val="2"/>
            <w:vAlign w:val="center"/>
          </w:tcPr>
          <w:p w14:paraId="0AE30CD7" w14:textId="2E59BAE5" w:rsidR="00130557" w:rsidRPr="006F4A46" w:rsidRDefault="00130557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Breast</w:t>
            </w:r>
          </w:p>
        </w:tc>
        <w:tc>
          <w:tcPr>
            <w:tcW w:w="1560" w:type="dxa"/>
            <w:vAlign w:val="center"/>
          </w:tcPr>
          <w:p w14:paraId="4A1BD4FB" w14:textId="3AC5A040" w:rsidR="00130557" w:rsidRPr="006F4A46" w:rsidRDefault="00130557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1417" w:type="dxa"/>
          </w:tcPr>
          <w:p w14:paraId="28C68DC2" w14:textId="6F71E341" w:rsidR="00130557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  <w:tc>
          <w:tcPr>
            <w:tcW w:w="1417" w:type="dxa"/>
            <w:vAlign w:val="center"/>
          </w:tcPr>
          <w:p w14:paraId="64390685" w14:textId="42851E6F" w:rsidR="00130557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Back</w:t>
            </w:r>
          </w:p>
        </w:tc>
      </w:tr>
      <w:tr w:rsidR="006B4F36" w:rsidRPr="00F239F0" w14:paraId="67C5B7B3" w14:textId="77777777" w:rsidTr="007E31AB">
        <w:tc>
          <w:tcPr>
            <w:tcW w:w="992" w:type="dxa"/>
            <w:vAlign w:val="center"/>
          </w:tcPr>
          <w:p w14:paraId="50C62D24" w14:textId="48FFBEED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14:paraId="3A81AB67" w14:textId="1ED7D37F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10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vAlign w:val="center"/>
          </w:tcPr>
          <w:p w14:paraId="6A2EC9F3" w14:textId="58D9830E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3119" w:type="dxa"/>
            <w:gridSpan w:val="3"/>
            <w:vAlign w:val="center"/>
          </w:tcPr>
          <w:p w14:paraId="69AB807C" w14:textId="0922F53E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Fly</w:t>
            </w:r>
          </w:p>
        </w:tc>
        <w:tc>
          <w:tcPr>
            <w:tcW w:w="2834" w:type="dxa"/>
            <w:gridSpan w:val="2"/>
          </w:tcPr>
          <w:p w14:paraId="1B996BB5" w14:textId="78117C4A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</w:tr>
      <w:tr w:rsidR="006B4F36" w:rsidRPr="00F239F0" w14:paraId="342DF7CE" w14:textId="77777777" w:rsidTr="007E31AB">
        <w:tc>
          <w:tcPr>
            <w:tcW w:w="992" w:type="dxa"/>
            <w:vAlign w:val="center"/>
          </w:tcPr>
          <w:p w14:paraId="32E11C13" w14:textId="0ADF48A8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14:paraId="57BC3E37" w14:textId="30A742A6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31403B3F" w14:textId="1BB4B6D8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3119" w:type="dxa"/>
            <w:gridSpan w:val="3"/>
            <w:vAlign w:val="center"/>
          </w:tcPr>
          <w:p w14:paraId="04139B90" w14:textId="1D27042C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Back</w:t>
            </w:r>
          </w:p>
        </w:tc>
        <w:tc>
          <w:tcPr>
            <w:tcW w:w="2834" w:type="dxa"/>
            <w:gridSpan w:val="2"/>
          </w:tcPr>
          <w:p w14:paraId="6BABAD8D" w14:textId="09735580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Back</w:t>
            </w:r>
          </w:p>
        </w:tc>
      </w:tr>
      <w:tr w:rsidR="007E31AB" w:rsidRPr="00F239F0" w14:paraId="0DC22AC6" w14:textId="77777777" w:rsidTr="007E31AB">
        <w:tc>
          <w:tcPr>
            <w:tcW w:w="992" w:type="dxa"/>
            <w:vAlign w:val="center"/>
          </w:tcPr>
          <w:p w14:paraId="4C4C17C9" w14:textId="32496180" w:rsidR="007E31AB" w:rsidRPr="006B4F36" w:rsidRDefault="007E31AB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14:paraId="24832B49" w14:textId="71176D0F" w:rsidR="007E31AB" w:rsidRPr="006F4A46" w:rsidRDefault="007E31AB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 xml:space="preserve">9 &amp; </w:t>
            </w:r>
            <w:proofErr w:type="gramStart"/>
            <w:r w:rsidRPr="006F4A46">
              <w:rPr>
                <w:rFonts w:eastAsia="Times New Roman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1559" w:type="dxa"/>
            <w:vAlign w:val="center"/>
          </w:tcPr>
          <w:p w14:paraId="5A9764A2" w14:textId="2ABFB9C8" w:rsidR="007E31AB" w:rsidRPr="006F4A46" w:rsidRDefault="007E31AB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25m</w:t>
            </w:r>
          </w:p>
        </w:tc>
        <w:tc>
          <w:tcPr>
            <w:tcW w:w="3119" w:type="dxa"/>
            <w:gridSpan w:val="3"/>
            <w:vAlign w:val="center"/>
          </w:tcPr>
          <w:p w14:paraId="7FB3A46B" w14:textId="7CD7CBBF" w:rsidR="007E31AB" w:rsidRPr="006F4A46" w:rsidRDefault="007E31AB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Free</w:t>
            </w:r>
          </w:p>
        </w:tc>
        <w:tc>
          <w:tcPr>
            <w:tcW w:w="2834" w:type="dxa"/>
            <w:gridSpan w:val="2"/>
            <w:shd w:val="clear" w:color="auto" w:fill="808080" w:themeFill="background1" w:themeFillShade="80"/>
          </w:tcPr>
          <w:p w14:paraId="572050A2" w14:textId="0953FFA8" w:rsidR="007E31AB" w:rsidRPr="006F4A46" w:rsidRDefault="007E31AB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color w:val="FFFFFF" w:themeColor="background1"/>
                <w:szCs w:val="20"/>
              </w:rPr>
              <w:t>Not Available</w:t>
            </w:r>
          </w:p>
        </w:tc>
      </w:tr>
      <w:tr w:rsidR="00284519" w:rsidRPr="00F239F0" w14:paraId="0F9AFF17" w14:textId="77777777" w:rsidTr="007E31AB">
        <w:tc>
          <w:tcPr>
            <w:tcW w:w="992" w:type="dxa"/>
            <w:vAlign w:val="center"/>
          </w:tcPr>
          <w:p w14:paraId="6A64539D" w14:textId="442E408B" w:rsidR="00284519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14:paraId="25E8901E" w14:textId="4B110262" w:rsidR="00284519" w:rsidRPr="006F4A46" w:rsidRDefault="00284519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Multi-Class</w:t>
            </w:r>
          </w:p>
        </w:tc>
        <w:tc>
          <w:tcPr>
            <w:tcW w:w="1559" w:type="dxa"/>
            <w:vAlign w:val="center"/>
          </w:tcPr>
          <w:p w14:paraId="65ED9FD2" w14:textId="494E6624" w:rsidR="00284519" w:rsidRPr="006F4A46" w:rsidRDefault="00284519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1559" w:type="dxa"/>
            <w:gridSpan w:val="2"/>
            <w:vAlign w:val="center"/>
          </w:tcPr>
          <w:p w14:paraId="653F716D" w14:textId="4DEF5F21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Fly</w:t>
            </w:r>
          </w:p>
        </w:tc>
        <w:tc>
          <w:tcPr>
            <w:tcW w:w="1560" w:type="dxa"/>
            <w:vAlign w:val="center"/>
          </w:tcPr>
          <w:p w14:paraId="68191BB8" w14:textId="5F333430" w:rsidR="00284519" w:rsidRPr="006F4A46" w:rsidRDefault="00284519" w:rsidP="001214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Breast</w:t>
            </w:r>
          </w:p>
        </w:tc>
        <w:tc>
          <w:tcPr>
            <w:tcW w:w="1417" w:type="dxa"/>
          </w:tcPr>
          <w:p w14:paraId="26495948" w14:textId="6F01FFBF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Fly</w:t>
            </w:r>
          </w:p>
        </w:tc>
        <w:tc>
          <w:tcPr>
            <w:tcW w:w="1417" w:type="dxa"/>
            <w:vAlign w:val="center"/>
          </w:tcPr>
          <w:p w14:paraId="66F2E729" w14:textId="570B7E88" w:rsidR="00284519" w:rsidRPr="006F4A46" w:rsidRDefault="00284519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</w:tr>
      <w:tr w:rsidR="006B4F36" w:rsidRPr="00F239F0" w14:paraId="78788FCA" w14:textId="77777777" w:rsidTr="007E31AB">
        <w:tc>
          <w:tcPr>
            <w:tcW w:w="992" w:type="dxa"/>
            <w:vAlign w:val="center"/>
          </w:tcPr>
          <w:p w14:paraId="49F7A625" w14:textId="64A8C02E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14:paraId="4293C77C" w14:textId="405A09A1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7D6B8C94" w14:textId="7EA43565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100m</w:t>
            </w:r>
          </w:p>
        </w:tc>
        <w:tc>
          <w:tcPr>
            <w:tcW w:w="3119" w:type="dxa"/>
            <w:gridSpan w:val="3"/>
            <w:vAlign w:val="center"/>
          </w:tcPr>
          <w:p w14:paraId="4A4B9F24" w14:textId="7DB04E53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Free</w:t>
            </w:r>
          </w:p>
        </w:tc>
        <w:tc>
          <w:tcPr>
            <w:tcW w:w="2834" w:type="dxa"/>
            <w:gridSpan w:val="2"/>
          </w:tcPr>
          <w:p w14:paraId="3A58B730" w14:textId="301BA5E8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Free</w:t>
            </w:r>
          </w:p>
        </w:tc>
      </w:tr>
      <w:tr w:rsidR="006B4F36" w:rsidRPr="00F239F0" w14:paraId="4531C16A" w14:textId="77777777" w:rsidTr="007E31AB">
        <w:tc>
          <w:tcPr>
            <w:tcW w:w="992" w:type="dxa"/>
            <w:vAlign w:val="center"/>
          </w:tcPr>
          <w:p w14:paraId="37C9C589" w14:textId="3E2B141C" w:rsidR="006B4F36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14:paraId="2E7FEDCF" w14:textId="0B2AA4D2" w:rsidR="006B4F36" w:rsidRPr="006F4A46" w:rsidRDefault="006B4F36" w:rsidP="006952D4">
            <w:pPr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Open</w:t>
            </w:r>
          </w:p>
        </w:tc>
        <w:tc>
          <w:tcPr>
            <w:tcW w:w="1559" w:type="dxa"/>
            <w:vAlign w:val="center"/>
          </w:tcPr>
          <w:p w14:paraId="04A4F323" w14:textId="7E01B486" w:rsidR="006B4F36" w:rsidRPr="006F4A46" w:rsidRDefault="006B4F36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50m</w:t>
            </w:r>
          </w:p>
        </w:tc>
        <w:tc>
          <w:tcPr>
            <w:tcW w:w="3119" w:type="dxa"/>
            <w:gridSpan w:val="3"/>
            <w:vAlign w:val="center"/>
          </w:tcPr>
          <w:p w14:paraId="30E63AEE" w14:textId="6FB9D4BD" w:rsidR="006B4F36" w:rsidRPr="006F4A46" w:rsidRDefault="006B4F36" w:rsidP="001214B9">
            <w:pPr>
              <w:jc w:val="center"/>
              <w:rPr>
                <w:sz w:val="28"/>
                <w:szCs w:val="28"/>
              </w:rPr>
            </w:pPr>
            <w:r w:rsidRPr="006F4A46">
              <w:rPr>
                <w:rFonts w:eastAsia="Times New Roman"/>
                <w:sz w:val="28"/>
                <w:szCs w:val="28"/>
              </w:rPr>
              <w:t>Breast</w:t>
            </w:r>
          </w:p>
        </w:tc>
        <w:tc>
          <w:tcPr>
            <w:tcW w:w="2834" w:type="dxa"/>
            <w:gridSpan w:val="2"/>
          </w:tcPr>
          <w:p w14:paraId="7CD2FC9B" w14:textId="526C3711" w:rsidR="006B4F36" w:rsidRPr="006F4A46" w:rsidRDefault="006B4F36" w:rsidP="006952D4">
            <w:pPr>
              <w:jc w:val="center"/>
              <w:rPr>
                <w:sz w:val="28"/>
                <w:szCs w:val="28"/>
              </w:rPr>
            </w:pPr>
            <w:r w:rsidRPr="006F4A46">
              <w:rPr>
                <w:sz w:val="28"/>
                <w:szCs w:val="28"/>
              </w:rPr>
              <w:t>Breast</w:t>
            </w:r>
          </w:p>
        </w:tc>
      </w:tr>
      <w:tr w:rsidR="00FB2F78" w:rsidRPr="00F239F0" w14:paraId="3F492FC2" w14:textId="77777777" w:rsidTr="00DF463C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3B90D" w14:textId="01B173DC" w:rsidR="00FB2F78" w:rsidRPr="006B4F36" w:rsidRDefault="006B4F36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83E009" w14:textId="0C2B885E" w:rsidR="00FB2F78" w:rsidRPr="0051529A" w:rsidRDefault="00FB2F78" w:rsidP="006952D4">
            <w:pPr>
              <w:rPr>
                <w:rFonts w:eastAsia="Times New Roman"/>
                <w:sz w:val="28"/>
                <w:szCs w:val="28"/>
              </w:rPr>
            </w:pPr>
            <w:r w:rsidRPr="0051529A">
              <w:rPr>
                <w:rFonts w:eastAsia="Times New Roman"/>
                <w:sz w:val="28"/>
                <w:szCs w:val="28"/>
              </w:rPr>
              <w:t xml:space="preserve">12 &amp; </w:t>
            </w:r>
            <w:proofErr w:type="gramStart"/>
            <w:r w:rsidRPr="0051529A">
              <w:rPr>
                <w:rFonts w:eastAsia="Times New Roman"/>
                <w:sz w:val="28"/>
                <w:szCs w:val="28"/>
              </w:rPr>
              <w:t>Over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2FCCD4" w14:textId="7D1B3990" w:rsidR="00FB2F78" w:rsidRPr="006B4F36" w:rsidRDefault="00FB2F78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rFonts w:eastAsia="Times New Roman"/>
                <w:sz w:val="28"/>
                <w:szCs w:val="28"/>
              </w:rPr>
              <w:t>200m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DD2936E" w14:textId="2FD9C447" w:rsidR="00FB2F78" w:rsidRPr="006B4F36" w:rsidRDefault="00FB2F78" w:rsidP="001214B9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IM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CFD59C5" w14:textId="3AAE1529" w:rsidR="00FB2F78" w:rsidRPr="006B4F36" w:rsidRDefault="00FB2F78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Fly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B1043B" w14:textId="2425D4B2" w:rsidR="00FB2F78" w:rsidRPr="006B4F36" w:rsidRDefault="00FB2F78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IM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369042" w14:textId="601BE870" w:rsidR="00FB2F78" w:rsidRPr="006B4F36" w:rsidRDefault="00FB2F78" w:rsidP="006952D4">
            <w:pPr>
              <w:jc w:val="center"/>
              <w:rPr>
                <w:sz w:val="28"/>
                <w:szCs w:val="28"/>
              </w:rPr>
            </w:pPr>
            <w:r w:rsidRPr="006B4F36">
              <w:rPr>
                <w:sz w:val="28"/>
                <w:szCs w:val="28"/>
              </w:rPr>
              <w:t>Fly</w:t>
            </w:r>
          </w:p>
        </w:tc>
      </w:tr>
      <w:tr w:rsidR="00090683" w:rsidRPr="001D24FB" w14:paraId="4AFDB8B2" w14:textId="77777777" w:rsidTr="00D80371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7D56F" w14:textId="53AC0729" w:rsidR="00090683" w:rsidRDefault="00090683" w:rsidP="0069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53D8F8" w14:textId="2E70252B" w:rsidR="00090683" w:rsidRPr="001D24FB" w:rsidRDefault="001D24FB" w:rsidP="006952D4">
            <w:pPr>
              <w:rPr>
                <w:rFonts w:eastAsia="Times New Roman"/>
              </w:rPr>
            </w:pPr>
            <w:r w:rsidRPr="001D24FB">
              <w:rPr>
                <w:rFonts w:eastAsia="Times New Roman"/>
              </w:rPr>
              <w:t xml:space="preserve">By </w:t>
            </w:r>
            <w:r w:rsidR="002B29B8">
              <w:rPr>
                <w:rFonts w:eastAsia="Times New Roman"/>
              </w:rPr>
              <w:t>I</w:t>
            </w:r>
            <w:r w:rsidRPr="001D24FB">
              <w:rPr>
                <w:rFonts w:eastAsia="Times New Roman"/>
              </w:rPr>
              <w:t>nvitatio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B76D2D" w14:textId="1325848D" w:rsidR="00090683" w:rsidRPr="006B4F36" w:rsidRDefault="00090683" w:rsidP="006952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7E40AF9" w14:textId="43C94D72" w:rsidR="00090683" w:rsidRPr="00CA751C" w:rsidRDefault="00090683" w:rsidP="00D80371">
            <w:pPr>
              <w:jc w:val="center"/>
            </w:pPr>
            <w:r w:rsidRPr="00CA751C">
              <w:rPr>
                <w:color w:val="FFFFFF" w:themeColor="background1"/>
              </w:rPr>
              <w:t>Not Av</w:t>
            </w:r>
            <w:r w:rsidR="00D80371">
              <w:rPr>
                <w:color w:val="FFFFFF" w:themeColor="background1"/>
              </w:rPr>
              <w:t>ailable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FB7304" w14:textId="081C847B" w:rsidR="00090683" w:rsidRPr="00D443D0" w:rsidRDefault="00090683" w:rsidP="00105559">
            <w:pPr>
              <w:jc w:val="center"/>
            </w:pPr>
            <w:r w:rsidRPr="00D443D0">
              <w:t>Skins</w:t>
            </w:r>
          </w:p>
          <w:p w14:paraId="3285D211" w14:textId="1780C3D0" w:rsidR="001D24FB" w:rsidRPr="006B4F36" w:rsidRDefault="00D443D0" w:rsidP="006952D4">
            <w:pPr>
              <w:jc w:val="center"/>
              <w:rPr>
                <w:sz w:val="28"/>
                <w:szCs w:val="28"/>
              </w:rPr>
            </w:pPr>
            <w:r w:rsidRPr="00D443D0">
              <w:t>Medley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D8A753" w14:textId="1AEBF6AC" w:rsidR="00090683" w:rsidRPr="00D80371" w:rsidRDefault="00D80371" w:rsidP="00D80371">
            <w:pPr>
              <w:jc w:val="center"/>
              <w:rPr>
                <w:color w:val="FFFFFF" w:themeColor="background1"/>
              </w:rPr>
            </w:pPr>
            <w:r w:rsidRPr="00D80371">
              <w:rPr>
                <w:color w:val="FFFFFF" w:themeColor="background1"/>
              </w:rPr>
              <w:t>Not Av</w:t>
            </w:r>
            <w:r>
              <w:rPr>
                <w:color w:val="FFFFFF" w:themeColor="background1"/>
              </w:rPr>
              <w:t>ailable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97EA20" w14:textId="7E21B4E4" w:rsidR="001D24FB" w:rsidRPr="00D443D0" w:rsidRDefault="00090683" w:rsidP="00105559">
            <w:pPr>
              <w:jc w:val="center"/>
            </w:pPr>
            <w:r w:rsidRPr="00D443D0">
              <w:t>Skins</w:t>
            </w:r>
            <w:r w:rsidR="00105559" w:rsidRPr="00D443D0">
              <w:t xml:space="preserve"> </w:t>
            </w:r>
            <w:r w:rsidR="001D24FB" w:rsidRPr="00D443D0">
              <w:t>Free</w:t>
            </w:r>
            <w:r w:rsidR="00105559" w:rsidRPr="00D443D0">
              <w:t>style</w:t>
            </w:r>
          </w:p>
        </w:tc>
      </w:tr>
    </w:tbl>
    <w:p w14:paraId="14C3A15A" w14:textId="3011BE55" w:rsidR="00385EB7" w:rsidRDefault="00385EB7">
      <w:pPr>
        <w:rPr>
          <w:sz w:val="20"/>
          <w:szCs w:val="20"/>
        </w:rPr>
      </w:pPr>
    </w:p>
    <w:p w14:paraId="33BF850B" w14:textId="77777777" w:rsidR="00385EB7" w:rsidRPr="001E743D" w:rsidRDefault="00385EB7">
      <w:pPr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55"/>
        <w:gridCol w:w="4474"/>
        <w:gridCol w:w="4139"/>
      </w:tblGrid>
      <w:tr w:rsidR="007E31AB" w:rsidRPr="007E31AB" w14:paraId="1203326D" w14:textId="77777777" w:rsidTr="00FB2DB2">
        <w:tc>
          <w:tcPr>
            <w:tcW w:w="1055" w:type="dxa"/>
            <w:shd w:val="clear" w:color="auto" w:fill="F2F2F2" w:themeFill="background1" w:themeFillShade="F2"/>
          </w:tcPr>
          <w:p w14:paraId="22471EA5" w14:textId="4555F4A2" w:rsidR="00464E2E" w:rsidRPr="004A355D" w:rsidRDefault="0017110B" w:rsidP="004A355D">
            <w:pPr>
              <w:spacing w:before="120" w:after="120"/>
              <w:jc w:val="center"/>
              <w:rPr>
                <w:b/>
              </w:rPr>
            </w:pPr>
            <w:r w:rsidRPr="004A355D">
              <w:rPr>
                <w:b/>
              </w:rPr>
              <w:t>MEET</w:t>
            </w:r>
          </w:p>
        </w:tc>
        <w:tc>
          <w:tcPr>
            <w:tcW w:w="4474" w:type="dxa"/>
            <w:shd w:val="clear" w:color="auto" w:fill="F2F2F2" w:themeFill="background1" w:themeFillShade="F2"/>
          </w:tcPr>
          <w:p w14:paraId="1D6F5BF6" w14:textId="4115C27E" w:rsidR="00464E2E" w:rsidRPr="004A355D" w:rsidRDefault="0017110B" w:rsidP="004A355D">
            <w:pPr>
              <w:spacing w:before="120" w:after="120"/>
              <w:rPr>
                <w:b/>
              </w:rPr>
            </w:pPr>
            <w:r w:rsidRPr="004A355D">
              <w:rPr>
                <w:b/>
              </w:rPr>
              <w:t xml:space="preserve">COMPETITION DATES </w:t>
            </w:r>
            <w:r w:rsidR="004A355D" w:rsidRPr="004A355D">
              <w:rPr>
                <w:b/>
              </w:rPr>
              <w:t>2</w:t>
            </w:r>
            <w:r w:rsidR="0087247C">
              <w:rPr>
                <w:b/>
              </w:rPr>
              <w:t>0</w:t>
            </w:r>
            <w:r w:rsidR="00644AAF">
              <w:rPr>
                <w:b/>
              </w:rPr>
              <w:t>2</w:t>
            </w:r>
            <w:r w:rsidR="00323216">
              <w:rPr>
                <w:b/>
              </w:rPr>
              <w:t>2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5427B2CD" w14:textId="5FCD3B02" w:rsidR="00464E2E" w:rsidRPr="004A355D" w:rsidRDefault="0017110B" w:rsidP="004A355D">
            <w:pPr>
              <w:spacing w:before="120" w:after="120"/>
              <w:rPr>
                <w:b/>
              </w:rPr>
            </w:pPr>
            <w:r w:rsidRPr="004A355D">
              <w:rPr>
                <w:b/>
              </w:rPr>
              <w:t xml:space="preserve">ENTRIES CLOSE </w:t>
            </w:r>
            <w:r w:rsidR="00FB2DB2">
              <w:rPr>
                <w:b/>
              </w:rPr>
              <w:t>11:59</w:t>
            </w:r>
            <w:r w:rsidRPr="004A355D">
              <w:rPr>
                <w:b/>
              </w:rPr>
              <w:t xml:space="preserve">PM </w:t>
            </w:r>
            <w:r w:rsidR="004A355D" w:rsidRPr="004A355D">
              <w:rPr>
                <w:b/>
              </w:rPr>
              <w:t>O</w:t>
            </w:r>
            <w:r w:rsidRPr="004A355D">
              <w:rPr>
                <w:b/>
              </w:rPr>
              <w:t>N</w:t>
            </w:r>
          </w:p>
        </w:tc>
      </w:tr>
      <w:tr w:rsidR="007E31AB" w:rsidRPr="007E31AB" w14:paraId="694DAF4D" w14:textId="77777777" w:rsidTr="00FB2DB2">
        <w:tc>
          <w:tcPr>
            <w:tcW w:w="1055" w:type="dxa"/>
          </w:tcPr>
          <w:p w14:paraId="1FB22BCF" w14:textId="0AE5422B" w:rsidR="00464E2E" w:rsidRPr="007E31AB" w:rsidRDefault="00464E2E" w:rsidP="004A355D">
            <w:pPr>
              <w:spacing w:before="120" w:after="120"/>
              <w:jc w:val="center"/>
              <w:rPr>
                <w:szCs w:val="28"/>
              </w:rPr>
            </w:pPr>
            <w:r w:rsidRPr="007E31AB">
              <w:rPr>
                <w:szCs w:val="28"/>
              </w:rPr>
              <w:t>1</w:t>
            </w:r>
          </w:p>
        </w:tc>
        <w:tc>
          <w:tcPr>
            <w:tcW w:w="4474" w:type="dxa"/>
          </w:tcPr>
          <w:p w14:paraId="11475E1F" w14:textId="598FFFCD" w:rsidR="00464E2E" w:rsidRPr="00AD1F53" w:rsidRDefault="007E31AB" w:rsidP="00581A31">
            <w:pPr>
              <w:spacing w:before="120" w:after="120"/>
              <w:rPr>
                <w:szCs w:val="28"/>
                <w:highlight w:val="green"/>
              </w:rPr>
            </w:pPr>
            <w:r w:rsidRPr="00AD1F53">
              <w:rPr>
                <w:szCs w:val="28"/>
                <w:highlight w:val="green"/>
              </w:rPr>
              <w:t>Saturday</w:t>
            </w:r>
            <w:r w:rsidR="00FA182B" w:rsidRPr="00AD1F53">
              <w:rPr>
                <w:szCs w:val="28"/>
                <w:highlight w:val="green"/>
              </w:rPr>
              <w:t xml:space="preserve"> </w:t>
            </w:r>
            <w:r w:rsidR="008D0BD3">
              <w:rPr>
                <w:b/>
                <w:bCs/>
                <w:szCs w:val="28"/>
                <w:highlight w:val="green"/>
              </w:rPr>
              <w:t>2</w:t>
            </w:r>
            <w:r w:rsidR="00F75646">
              <w:rPr>
                <w:b/>
                <w:bCs/>
                <w:szCs w:val="28"/>
                <w:highlight w:val="green"/>
              </w:rPr>
              <w:t>1</w:t>
            </w:r>
            <w:r w:rsidR="000C7889">
              <w:rPr>
                <w:b/>
                <w:bCs/>
                <w:szCs w:val="28"/>
                <w:highlight w:val="green"/>
              </w:rPr>
              <w:t xml:space="preserve"> May</w:t>
            </w:r>
            <w:r w:rsidR="00464E2E" w:rsidRPr="00AD1F53">
              <w:rPr>
                <w:szCs w:val="28"/>
                <w:highlight w:val="green"/>
              </w:rPr>
              <w:t xml:space="preserve"> </w:t>
            </w:r>
            <w:r w:rsidR="009A5209" w:rsidRPr="00AD1F53">
              <w:rPr>
                <w:szCs w:val="28"/>
                <w:highlight w:val="green"/>
              </w:rPr>
              <w:t>(SC)</w:t>
            </w:r>
          </w:p>
        </w:tc>
        <w:tc>
          <w:tcPr>
            <w:tcW w:w="4139" w:type="dxa"/>
          </w:tcPr>
          <w:p w14:paraId="79F28E65" w14:textId="55581F4F" w:rsidR="00464E2E" w:rsidRPr="007E31AB" w:rsidRDefault="007E31AB" w:rsidP="00A4605C">
            <w:pPr>
              <w:spacing w:before="120" w:after="120"/>
              <w:rPr>
                <w:szCs w:val="28"/>
              </w:rPr>
            </w:pPr>
            <w:r w:rsidRPr="007E31AB">
              <w:rPr>
                <w:szCs w:val="28"/>
              </w:rPr>
              <w:t>Saturday</w:t>
            </w:r>
            <w:r w:rsidR="00FA182B" w:rsidRPr="007E31AB">
              <w:rPr>
                <w:szCs w:val="28"/>
              </w:rPr>
              <w:t xml:space="preserve"> </w:t>
            </w:r>
            <w:r w:rsidR="008D0BD3">
              <w:rPr>
                <w:b/>
                <w:szCs w:val="28"/>
              </w:rPr>
              <w:t>1</w:t>
            </w:r>
            <w:r w:rsidR="00F75646">
              <w:rPr>
                <w:b/>
                <w:szCs w:val="28"/>
              </w:rPr>
              <w:t>4</w:t>
            </w:r>
            <w:r w:rsidR="0051422E" w:rsidRPr="007E31AB">
              <w:rPr>
                <w:b/>
                <w:szCs w:val="28"/>
              </w:rPr>
              <w:t xml:space="preserve"> </w:t>
            </w:r>
            <w:r w:rsidR="00464E2E" w:rsidRPr="007E31AB">
              <w:rPr>
                <w:b/>
                <w:szCs w:val="28"/>
              </w:rPr>
              <w:t>May</w:t>
            </w:r>
            <w:r w:rsidR="00464E2E" w:rsidRPr="007E31AB">
              <w:rPr>
                <w:szCs w:val="28"/>
              </w:rPr>
              <w:t xml:space="preserve"> </w:t>
            </w:r>
          </w:p>
        </w:tc>
      </w:tr>
      <w:tr w:rsidR="007E31AB" w:rsidRPr="007E31AB" w14:paraId="182D05A1" w14:textId="77777777" w:rsidTr="00FB2DB2">
        <w:tc>
          <w:tcPr>
            <w:tcW w:w="1055" w:type="dxa"/>
          </w:tcPr>
          <w:p w14:paraId="644B0B7D" w14:textId="18282BC3" w:rsidR="00464E2E" w:rsidRPr="007E31AB" w:rsidRDefault="00464E2E" w:rsidP="004A355D">
            <w:pPr>
              <w:spacing w:before="120" w:after="120"/>
              <w:jc w:val="center"/>
              <w:rPr>
                <w:szCs w:val="28"/>
              </w:rPr>
            </w:pPr>
            <w:r w:rsidRPr="007E31AB">
              <w:rPr>
                <w:szCs w:val="28"/>
              </w:rPr>
              <w:t>2</w:t>
            </w:r>
          </w:p>
        </w:tc>
        <w:tc>
          <w:tcPr>
            <w:tcW w:w="4474" w:type="dxa"/>
          </w:tcPr>
          <w:p w14:paraId="2E04B78B" w14:textId="51498FEA" w:rsidR="00464E2E" w:rsidRPr="00AD1F53" w:rsidRDefault="007E31AB" w:rsidP="00A4605C">
            <w:pPr>
              <w:spacing w:before="120" w:after="120"/>
              <w:rPr>
                <w:szCs w:val="28"/>
                <w:highlight w:val="green"/>
              </w:rPr>
            </w:pPr>
            <w:r w:rsidRPr="00AD1F53">
              <w:rPr>
                <w:szCs w:val="28"/>
                <w:highlight w:val="green"/>
              </w:rPr>
              <w:t>Saturday</w:t>
            </w:r>
            <w:r w:rsidR="00FA182B" w:rsidRPr="00AD1F53">
              <w:rPr>
                <w:szCs w:val="28"/>
                <w:highlight w:val="green"/>
              </w:rPr>
              <w:t xml:space="preserve"> </w:t>
            </w:r>
            <w:r w:rsidR="008D0BD3">
              <w:rPr>
                <w:b/>
                <w:bCs/>
                <w:szCs w:val="28"/>
                <w:highlight w:val="green"/>
              </w:rPr>
              <w:t>1</w:t>
            </w:r>
            <w:r w:rsidR="00F75646">
              <w:rPr>
                <w:b/>
                <w:bCs/>
                <w:szCs w:val="28"/>
                <w:highlight w:val="green"/>
              </w:rPr>
              <w:t>6</w:t>
            </w:r>
            <w:r w:rsidR="00464E2E" w:rsidRPr="00AD1F53">
              <w:rPr>
                <w:b/>
                <w:szCs w:val="28"/>
                <w:highlight w:val="green"/>
              </w:rPr>
              <w:t xml:space="preserve"> Ju</w:t>
            </w:r>
            <w:r w:rsidR="0051422E" w:rsidRPr="00AD1F53">
              <w:rPr>
                <w:b/>
                <w:szCs w:val="28"/>
                <w:highlight w:val="green"/>
              </w:rPr>
              <w:t>ly</w:t>
            </w:r>
            <w:r w:rsidR="00464E2E" w:rsidRPr="00AD1F53">
              <w:rPr>
                <w:szCs w:val="28"/>
                <w:highlight w:val="green"/>
              </w:rPr>
              <w:t xml:space="preserve"> </w:t>
            </w:r>
            <w:r w:rsidR="009A5209" w:rsidRPr="00AD1F53">
              <w:rPr>
                <w:szCs w:val="28"/>
                <w:highlight w:val="green"/>
              </w:rPr>
              <w:t>(SC)</w:t>
            </w:r>
          </w:p>
        </w:tc>
        <w:tc>
          <w:tcPr>
            <w:tcW w:w="4139" w:type="dxa"/>
          </w:tcPr>
          <w:p w14:paraId="06021003" w14:textId="5B82CC0F" w:rsidR="00464E2E" w:rsidRPr="007E31AB" w:rsidRDefault="007E31AB" w:rsidP="00A4605C">
            <w:pPr>
              <w:spacing w:before="120" w:after="120"/>
              <w:rPr>
                <w:szCs w:val="28"/>
              </w:rPr>
            </w:pPr>
            <w:r w:rsidRPr="007E31AB">
              <w:rPr>
                <w:szCs w:val="28"/>
              </w:rPr>
              <w:t>Saturday</w:t>
            </w:r>
            <w:r w:rsidR="007446EF" w:rsidRPr="007E31AB">
              <w:rPr>
                <w:szCs w:val="28"/>
              </w:rPr>
              <w:t xml:space="preserve"> </w:t>
            </w:r>
            <w:r w:rsidR="00F75646">
              <w:rPr>
                <w:b/>
                <w:bCs/>
                <w:szCs w:val="28"/>
              </w:rPr>
              <w:t>9</w:t>
            </w:r>
            <w:r w:rsidR="00464E2E" w:rsidRPr="007E31AB">
              <w:rPr>
                <w:b/>
                <w:szCs w:val="28"/>
              </w:rPr>
              <w:t xml:space="preserve"> Ju</w:t>
            </w:r>
            <w:r w:rsidR="0051422E" w:rsidRPr="007E31AB">
              <w:rPr>
                <w:b/>
                <w:szCs w:val="28"/>
              </w:rPr>
              <w:t>ly</w:t>
            </w:r>
            <w:r w:rsidR="00464E2E" w:rsidRPr="007E31AB">
              <w:rPr>
                <w:szCs w:val="28"/>
              </w:rPr>
              <w:t xml:space="preserve"> </w:t>
            </w:r>
          </w:p>
        </w:tc>
      </w:tr>
      <w:tr w:rsidR="007E31AB" w:rsidRPr="007E31AB" w14:paraId="5B270B3E" w14:textId="77777777" w:rsidTr="00FB2DB2">
        <w:tc>
          <w:tcPr>
            <w:tcW w:w="1055" w:type="dxa"/>
          </w:tcPr>
          <w:p w14:paraId="123DB05B" w14:textId="58239DE6" w:rsidR="00464E2E" w:rsidRPr="007E31AB" w:rsidRDefault="00464E2E" w:rsidP="004A355D">
            <w:pPr>
              <w:spacing w:before="120" w:after="120"/>
              <w:jc w:val="center"/>
              <w:rPr>
                <w:szCs w:val="28"/>
              </w:rPr>
            </w:pPr>
            <w:r w:rsidRPr="007E31AB">
              <w:rPr>
                <w:szCs w:val="28"/>
              </w:rPr>
              <w:t>3</w:t>
            </w:r>
          </w:p>
        </w:tc>
        <w:tc>
          <w:tcPr>
            <w:tcW w:w="4474" w:type="dxa"/>
          </w:tcPr>
          <w:p w14:paraId="63A355BE" w14:textId="1BC1BEC3" w:rsidR="00464E2E" w:rsidRPr="00AD1F53" w:rsidRDefault="007E31AB" w:rsidP="00A4605C">
            <w:pPr>
              <w:spacing w:before="120" w:after="120"/>
              <w:rPr>
                <w:szCs w:val="28"/>
                <w:highlight w:val="green"/>
              </w:rPr>
            </w:pPr>
            <w:r w:rsidRPr="00AD1F53">
              <w:rPr>
                <w:szCs w:val="28"/>
                <w:highlight w:val="green"/>
              </w:rPr>
              <w:t>Saturday</w:t>
            </w:r>
            <w:r w:rsidR="009A5209" w:rsidRPr="00FF67CA">
              <w:rPr>
                <w:b/>
                <w:szCs w:val="28"/>
                <w:highlight w:val="green"/>
              </w:rPr>
              <w:t xml:space="preserve"> </w:t>
            </w:r>
            <w:r w:rsidR="008D0BD3">
              <w:rPr>
                <w:b/>
                <w:szCs w:val="28"/>
                <w:highlight w:val="green"/>
              </w:rPr>
              <w:t>1</w:t>
            </w:r>
            <w:r w:rsidR="00F75646">
              <w:rPr>
                <w:b/>
                <w:szCs w:val="28"/>
                <w:highlight w:val="green"/>
              </w:rPr>
              <w:t>0</w:t>
            </w:r>
            <w:r w:rsidR="000C7889">
              <w:rPr>
                <w:b/>
                <w:szCs w:val="28"/>
                <w:highlight w:val="green"/>
              </w:rPr>
              <w:t xml:space="preserve"> </w:t>
            </w:r>
            <w:r w:rsidR="009A5209" w:rsidRPr="00AD1F53">
              <w:rPr>
                <w:b/>
                <w:szCs w:val="28"/>
                <w:highlight w:val="green"/>
              </w:rPr>
              <w:t>September</w:t>
            </w:r>
            <w:r w:rsidR="00464E2E" w:rsidRPr="00AD1F53">
              <w:rPr>
                <w:szCs w:val="28"/>
                <w:highlight w:val="green"/>
              </w:rPr>
              <w:t xml:space="preserve"> </w:t>
            </w:r>
            <w:r w:rsidR="009A5209" w:rsidRPr="00AD1F53">
              <w:rPr>
                <w:szCs w:val="28"/>
                <w:highlight w:val="green"/>
              </w:rPr>
              <w:t>(LC)</w:t>
            </w:r>
          </w:p>
        </w:tc>
        <w:tc>
          <w:tcPr>
            <w:tcW w:w="4139" w:type="dxa"/>
          </w:tcPr>
          <w:p w14:paraId="0C1D4D31" w14:textId="3E8708BB" w:rsidR="00464E2E" w:rsidRPr="007E31AB" w:rsidRDefault="007E31AB" w:rsidP="008D0BD3">
            <w:pPr>
              <w:spacing w:before="120" w:after="120"/>
              <w:rPr>
                <w:szCs w:val="28"/>
              </w:rPr>
            </w:pPr>
            <w:r w:rsidRPr="007E31AB">
              <w:rPr>
                <w:szCs w:val="28"/>
              </w:rPr>
              <w:t>Saturday</w:t>
            </w:r>
            <w:r w:rsidR="00FA182B" w:rsidRPr="007E31AB">
              <w:rPr>
                <w:szCs w:val="28"/>
              </w:rPr>
              <w:t xml:space="preserve"> </w:t>
            </w:r>
            <w:r w:rsidR="00F75646">
              <w:rPr>
                <w:b/>
                <w:bCs/>
                <w:szCs w:val="28"/>
              </w:rPr>
              <w:t>3</w:t>
            </w:r>
            <w:r w:rsidR="008D0BD3">
              <w:rPr>
                <w:b/>
                <w:bCs/>
                <w:szCs w:val="28"/>
              </w:rPr>
              <w:t xml:space="preserve"> September</w:t>
            </w:r>
          </w:p>
        </w:tc>
      </w:tr>
      <w:tr w:rsidR="007E31AB" w:rsidRPr="007E31AB" w14:paraId="7AB59AFA" w14:textId="77777777" w:rsidTr="00FB2DB2">
        <w:tc>
          <w:tcPr>
            <w:tcW w:w="1055" w:type="dxa"/>
          </w:tcPr>
          <w:p w14:paraId="03E73D71" w14:textId="696D5406" w:rsidR="00464E2E" w:rsidRPr="007E31AB" w:rsidRDefault="00464E2E" w:rsidP="004A355D">
            <w:pPr>
              <w:spacing w:before="120" w:after="120"/>
              <w:jc w:val="center"/>
              <w:rPr>
                <w:szCs w:val="28"/>
              </w:rPr>
            </w:pPr>
            <w:r w:rsidRPr="007E31AB">
              <w:rPr>
                <w:szCs w:val="28"/>
              </w:rPr>
              <w:t>4</w:t>
            </w:r>
          </w:p>
        </w:tc>
        <w:tc>
          <w:tcPr>
            <w:tcW w:w="4474" w:type="dxa"/>
          </w:tcPr>
          <w:p w14:paraId="592CCB73" w14:textId="4B108858" w:rsidR="00464E2E" w:rsidRPr="00AD1F53" w:rsidRDefault="007E31AB" w:rsidP="00A4605C">
            <w:pPr>
              <w:spacing w:before="120" w:after="120"/>
              <w:rPr>
                <w:szCs w:val="28"/>
                <w:highlight w:val="green"/>
              </w:rPr>
            </w:pPr>
            <w:r w:rsidRPr="00AD1F53">
              <w:rPr>
                <w:szCs w:val="28"/>
                <w:highlight w:val="green"/>
              </w:rPr>
              <w:t>Saturday</w:t>
            </w:r>
            <w:r w:rsidR="00FA182B" w:rsidRPr="00AD1F53">
              <w:rPr>
                <w:szCs w:val="28"/>
                <w:highlight w:val="green"/>
              </w:rPr>
              <w:t xml:space="preserve"> </w:t>
            </w:r>
            <w:r w:rsidR="008D0BD3">
              <w:rPr>
                <w:b/>
                <w:bCs/>
                <w:szCs w:val="28"/>
                <w:highlight w:val="green"/>
              </w:rPr>
              <w:t>2</w:t>
            </w:r>
            <w:r w:rsidR="00F75646">
              <w:rPr>
                <w:b/>
                <w:bCs/>
                <w:szCs w:val="28"/>
                <w:highlight w:val="green"/>
              </w:rPr>
              <w:t>2</w:t>
            </w:r>
            <w:r w:rsidR="00464E2E" w:rsidRPr="00AD1F53">
              <w:rPr>
                <w:b/>
                <w:szCs w:val="28"/>
                <w:highlight w:val="green"/>
              </w:rPr>
              <w:t xml:space="preserve"> </w:t>
            </w:r>
            <w:r w:rsidR="009A5209" w:rsidRPr="00AD1F53">
              <w:rPr>
                <w:b/>
                <w:szCs w:val="28"/>
                <w:highlight w:val="green"/>
              </w:rPr>
              <w:t>October</w:t>
            </w:r>
            <w:r w:rsidR="00464E2E" w:rsidRPr="00AD1F53">
              <w:rPr>
                <w:szCs w:val="28"/>
                <w:highlight w:val="green"/>
              </w:rPr>
              <w:t xml:space="preserve"> </w:t>
            </w:r>
            <w:r w:rsidR="009A5209" w:rsidRPr="00AD1F53">
              <w:rPr>
                <w:szCs w:val="28"/>
                <w:highlight w:val="green"/>
              </w:rPr>
              <w:t>(LC)</w:t>
            </w:r>
          </w:p>
        </w:tc>
        <w:tc>
          <w:tcPr>
            <w:tcW w:w="4139" w:type="dxa"/>
          </w:tcPr>
          <w:p w14:paraId="2685EBD9" w14:textId="6C0C72DF" w:rsidR="00464E2E" w:rsidRPr="007E31AB" w:rsidRDefault="007E31AB" w:rsidP="00A4605C">
            <w:pPr>
              <w:spacing w:before="120" w:after="120"/>
              <w:rPr>
                <w:szCs w:val="28"/>
              </w:rPr>
            </w:pPr>
            <w:r w:rsidRPr="007E31AB">
              <w:rPr>
                <w:szCs w:val="28"/>
              </w:rPr>
              <w:t>Saturday</w:t>
            </w:r>
            <w:r w:rsidR="007446EF" w:rsidRPr="007E31AB">
              <w:rPr>
                <w:szCs w:val="28"/>
              </w:rPr>
              <w:t xml:space="preserve"> </w:t>
            </w:r>
            <w:r w:rsidR="008D0BD3">
              <w:rPr>
                <w:b/>
                <w:bCs/>
                <w:szCs w:val="28"/>
              </w:rPr>
              <w:t>1</w:t>
            </w:r>
            <w:r w:rsidR="00F75646">
              <w:rPr>
                <w:b/>
                <w:bCs/>
                <w:szCs w:val="28"/>
              </w:rPr>
              <w:t>5</w:t>
            </w:r>
            <w:r w:rsidR="0051422E" w:rsidRPr="007E31AB">
              <w:rPr>
                <w:b/>
                <w:szCs w:val="28"/>
              </w:rPr>
              <w:t xml:space="preserve"> </w:t>
            </w:r>
            <w:r w:rsidR="007446EF" w:rsidRPr="007E31AB">
              <w:rPr>
                <w:b/>
                <w:szCs w:val="28"/>
              </w:rPr>
              <w:t>October</w:t>
            </w:r>
            <w:r w:rsidR="00464E2E" w:rsidRPr="007E31AB">
              <w:rPr>
                <w:szCs w:val="28"/>
              </w:rPr>
              <w:t xml:space="preserve"> </w:t>
            </w:r>
          </w:p>
        </w:tc>
      </w:tr>
    </w:tbl>
    <w:p w14:paraId="7E5EE468" w14:textId="77777777" w:rsidR="00343871" w:rsidRDefault="00343871" w:rsidP="00343871">
      <w:pPr>
        <w:tabs>
          <w:tab w:val="left" w:pos="2835"/>
          <w:tab w:val="left" w:pos="3686"/>
        </w:tabs>
        <w:rPr>
          <w:rFonts w:ascii="Calibri" w:hAnsi="Calibri"/>
          <w:b/>
          <w:szCs w:val="20"/>
        </w:rPr>
      </w:pPr>
    </w:p>
    <w:p w14:paraId="7B010BC4" w14:textId="152E9E3B" w:rsidR="00464E2E" w:rsidRPr="00D443D0" w:rsidRDefault="004E19D0" w:rsidP="00343871">
      <w:pPr>
        <w:tabs>
          <w:tab w:val="left" w:pos="2835"/>
          <w:tab w:val="left" w:pos="3686"/>
        </w:tabs>
        <w:ind w:left="709"/>
        <w:rPr>
          <w:b/>
          <w:szCs w:val="20"/>
        </w:rPr>
      </w:pPr>
      <w:r w:rsidRPr="00D443D0">
        <w:rPr>
          <w:b/>
          <w:szCs w:val="20"/>
        </w:rPr>
        <w:t>T</w:t>
      </w:r>
      <w:r w:rsidR="008673DF" w:rsidRPr="00D443D0">
        <w:rPr>
          <w:b/>
          <w:szCs w:val="20"/>
        </w:rPr>
        <w:t>ERMS &amp; CONDITIONS</w:t>
      </w:r>
    </w:p>
    <w:p w14:paraId="2AA7CF03" w14:textId="77777777" w:rsidR="008673DF" w:rsidRPr="00D443D0" w:rsidRDefault="008673DF" w:rsidP="008673DF">
      <w:pPr>
        <w:tabs>
          <w:tab w:val="left" w:pos="2835"/>
          <w:tab w:val="left" w:pos="3686"/>
        </w:tabs>
        <w:ind w:left="720"/>
        <w:rPr>
          <w:b/>
        </w:rPr>
      </w:pPr>
    </w:p>
    <w:p w14:paraId="473E6D10" w14:textId="77777777" w:rsidR="008673DF" w:rsidRDefault="008673DF" w:rsidP="008673DF">
      <w:pPr>
        <w:tabs>
          <w:tab w:val="left" w:pos="2835"/>
          <w:tab w:val="left" w:pos="3686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Entries</w:t>
      </w:r>
    </w:p>
    <w:p w14:paraId="40EADB80" w14:textId="77777777" w:rsidR="008673DF" w:rsidRPr="00DA0241" w:rsidRDefault="008673DF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Online or TM File entries only – </w:t>
      </w:r>
      <w:r w:rsidRPr="008673DF">
        <w:rPr>
          <w:rFonts w:ascii="Calibri" w:hAnsi="Calibri"/>
          <w:b/>
          <w:color w:val="FF0000"/>
          <w:sz w:val="20"/>
          <w:szCs w:val="20"/>
        </w:rPr>
        <w:t>no late, phone or email entries will be accepted</w:t>
      </w:r>
    </w:p>
    <w:p w14:paraId="0CF38B6E" w14:textId="0872FEA0" w:rsidR="008673DF" w:rsidRPr="008673DF" w:rsidRDefault="008673DF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color w:val="000000" w:themeColor="text1"/>
          <w:sz w:val="20"/>
          <w:szCs w:val="20"/>
        </w:rPr>
      </w:pPr>
      <w:r w:rsidRPr="003602A2">
        <w:rPr>
          <w:rFonts w:ascii="Calibri" w:hAnsi="Calibri"/>
          <w:sz w:val="20"/>
          <w:szCs w:val="20"/>
        </w:rPr>
        <w:t xml:space="preserve">TM file entries - email to </w:t>
      </w:r>
      <w:hyperlink r:id="rId11" w:history="1">
        <w:r w:rsidR="00645E5F" w:rsidRPr="00E85872">
          <w:rPr>
            <w:rStyle w:val="Hyperlink"/>
            <w:rFonts w:ascii="Calibri" w:hAnsi="Calibri"/>
            <w:sz w:val="20"/>
            <w:szCs w:val="20"/>
          </w:rPr>
          <w:t>jough445@gmail.com</w:t>
        </w:r>
      </w:hyperlink>
      <w:r w:rsidR="00645E5F">
        <w:rPr>
          <w:rStyle w:val="Hyperlink"/>
          <w:rFonts w:ascii="Calibri" w:hAnsi="Calibri"/>
          <w:color w:val="000000" w:themeColor="text1"/>
          <w:sz w:val="20"/>
          <w:szCs w:val="20"/>
        </w:rPr>
        <w:t xml:space="preserve"> </w:t>
      </w:r>
      <w:r w:rsidRPr="008673DF">
        <w:rPr>
          <w:rStyle w:val="Hyperlink"/>
          <w:rFonts w:ascii="Calibri" w:hAnsi="Calibri"/>
          <w:color w:val="000000" w:themeColor="text1"/>
          <w:sz w:val="20"/>
          <w:szCs w:val="20"/>
          <w:u w:val="none"/>
        </w:rPr>
        <w:t>with club entry list</w:t>
      </w:r>
    </w:p>
    <w:p w14:paraId="7638AAD6" w14:textId="3E9EF733" w:rsidR="008673DF" w:rsidRPr="008673DF" w:rsidRDefault="008673DF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color w:val="000000" w:themeColor="text1"/>
          <w:sz w:val="20"/>
          <w:szCs w:val="20"/>
        </w:rPr>
      </w:pPr>
      <w:r w:rsidRPr="008673DF">
        <w:rPr>
          <w:rFonts w:ascii="Calibri" w:hAnsi="Calibri"/>
          <w:color w:val="000000" w:themeColor="text1"/>
          <w:sz w:val="20"/>
          <w:szCs w:val="20"/>
        </w:rPr>
        <w:t xml:space="preserve">Swimmer roster available </w:t>
      </w:r>
      <w:r w:rsidR="00F3411E">
        <w:rPr>
          <w:rFonts w:ascii="Calibri" w:hAnsi="Calibri"/>
          <w:color w:val="000000" w:themeColor="text1"/>
          <w:sz w:val="20"/>
          <w:szCs w:val="20"/>
        </w:rPr>
        <w:t>as soon as possible</w:t>
      </w:r>
      <w:r w:rsidRPr="008673DF">
        <w:rPr>
          <w:rFonts w:ascii="Calibri" w:hAnsi="Calibri"/>
          <w:color w:val="000000" w:themeColor="text1"/>
          <w:sz w:val="20"/>
          <w:szCs w:val="20"/>
        </w:rPr>
        <w:t xml:space="preserve"> after entry closing date on </w:t>
      </w:r>
      <w:hyperlink r:id="rId12" w:history="1">
        <w:r w:rsidRPr="008673DF">
          <w:rPr>
            <w:rStyle w:val="Hyperlink"/>
            <w:rFonts w:ascii="Calibri" w:hAnsi="Calibri"/>
            <w:color w:val="000000" w:themeColor="text1"/>
            <w:sz w:val="20"/>
            <w:szCs w:val="20"/>
          </w:rPr>
          <w:t>www.ballaratswimmingclub.org.au</w:t>
        </w:r>
      </w:hyperlink>
      <w:r w:rsidRPr="008673DF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6FED690" w14:textId="737E2668" w:rsidR="008673DF" w:rsidRDefault="008673DF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b/>
          <w:color w:val="FF0000"/>
          <w:sz w:val="20"/>
          <w:szCs w:val="20"/>
        </w:rPr>
        <w:t>Please check this carefully</w:t>
      </w:r>
      <w:r w:rsidR="00054E27">
        <w:rPr>
          <w:rFonts w:ascii="Calibri" w:hAnsi="Calibri"/>
          <w:color w:val="000000" w:themeColor="text1"/>
          <w:sz w:val="20"/>
          <w:szCs w:val="20"/>
        </w:rPr>
        <w:t xml:space="preserve"> and email any errors to</w:t>
      </w:r>
      <w:r w:rsidRPr="008673DF">
        <w:rPr>
          <w:rFonts w:ascii="Calibri" w:hAnsi="Calibri"/>
          <w:color w:val="000000" w:themeColor="text1"/>
          <w:sz w:val="20"/>
          <w:szCs w:val="20"/>
        </w:rPr>
        <w:t xml:space="preserve"> </w:t>
      </w:r>
      <w:hyperlink r:id="rId13" w:history="1">
        <w:r w:rsidR="00645E5F" w:rsidRPr="00E85872">
          <w:rPr>
            <w:rStyle w:val="Hyperlink"/>
            <w:rFonts w:ascii="Calibri" w:hAnsi="Calibri"/>
            <w:sz w:val="20"/>
            <w:szCs w:val="20"/>
          </w:rPr>
          <w:t>jough445@gmail.com</w:t>
        </w:r>
      </w:hyperlink>
      <w:r w:rsidR="00645E5F">
        <w:rPr>
          <w:rStyle w:val="Hyperlink"/>
          <w:rFonts w:ascii="Calibri" w:hAnsi="Calibri"/>
          <w:color w:val="000000" w:themeColor="text1"/>
          <w:sz w:val="20"/>
          <w:szCs w:val="20"/>
        </w:rPr>
        <w:t xml:space="preserve"> </w:t>
      </w:r>
      <w:r w:rsidRPr="00054E27">
        <w:rPr>
          <w:rFonts w:ascii="Calibri" w:hAnsi="Calibri"/>
          <w:sz w:val="20"/>
          <w:szCs w:val="20"/>
        </w:rPr>
        <w:t xml:space="preserve">by 12 noon on Tuesday </w:t>
      </w:r>
      <w:r w:rsidR="00054E27" w:rsidRPr="00054E27">
        <w:rPr>
          <w:rFonts w:ascii="Calibri" w:hAnsi="Calibri"/>
          <w:sz w:val="20"/>
          <w:szCs w:val="20"/>
        </w:rPr>
        <w:t>before the meet</w:t>
      </w:r>
    </w:p>
    <w:p w14:paraId="33223E60" w14:textId="77777777" w:rsidR="00066663" w:rsidRDefault="00D66FC6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sz w:val="20"/>
          <w:szCs w:val="20"/>
        </w:rPr>
      </w:pPr>
      <w:r w:rsidRPr="003D7A0B">
        <w:rPr>
          <w:rFonts w:ascii="Calibri" w:hAnsi="Calibri"/>
          <w:sz w:val="20"/>
          <w:szCs w:val="20"/>
        </w:rPr>
        <w:t xml:space="preserve">Organisers are under </w:t>
      </w:r>
      <w:r w:rsidRPr="008673DF">
        <w:rPr>
          <w:rFonts w:ascii="Calibri" w:hAnsi="Calibri"/>
          <w:b/>
          <w:color w:val="FF0000"/>
          <w:sz w:val="20"/>
          <w:szCs w:val="20"/>
        </w:rPr>
        <w:t>no obligation</w:t>
      </w:r>
      <w:r w:rsidRPr="003D7A0B">
        <w:rPr>
          <w:rFonts w:ascii="Calibri" w:hAnsi="Calibri"/>
          <w:sz w:val="20"/>
          <w:szCs w:val="20"/>
        </w:rPr>
        <w:t xml:space="preserve"> to amend incorrect entries after this time</w:t>
      </w:r>
    </w:p>
    <w:p w14:paraId="297A5836" w14:textId="43BFB587" w:rsidR="008673DF" w:rsidRPr="00066663" w:rsidRDefault="008673DF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sz w:val="20"/>
          <w:szCs w:val="20"/>
        </w:rPr>
      </w:pPr>
      <w:r w:rsidRPr="00066663">
        <w:rPr>
          <w:rFonts w:ascii="Calibri" w:hAnsi="Calibri"/>
          <w:b/>
          <w:color w:val="FF0000"/>
          <w:sz w:val="20"/>
          <w:szCs w:val="20"/>
        </w:rPr>
        <w:t>No changes will be made on the day of the meet</w:t>
      </w:r>
    </w:p>
    <w:p w14:paraId="77AF7D7B" w14:textId="77777777" w:rsidR="00054E27" w:rsidRPr="007446EF" w:rsidRDefault="00054E27" w:rsidP="00450556">
      <w:pPr>
        <w:pStyle w:val="ListParagraph"/>
        <w:numPr>
          <w:ilvl w:val="0"/>
          <w:numId w:val="4"/>
        </w:numPr>
        <w:ind w:right="276"/>
        <w:rPr>
          <w:rFonts w:ascii="Calibri" w:hAnsi="Calibri"/>
          <w:sz w:val="20"/>
          <w:szCs w:val="20"/>
        </w:rPr>
      </w:pPr>
      <w:r w:rsidRPr="007446EF">
        <w:rPr>
          <w:rFonts w:ascii="Calibri" w:hAnsi="Calibri"/>
          <w:sz w:val="20"/>
          <w:szCs w:val="20"/>
        </w:rPr>
        <w:t>No refunds or credit will be given for withdrawals</w:t>
      </w:r>
    </w:p>
    <w:p w14:paraId="0514DF86" w14:textId="77777777" w:rsidR="009A5209" w:rsidRPr="007446EF" w:rsidRDefault="009A5209" w:rsidP="008742FF">
      <w:pPr>
        <w:tabs>
          <w:tab w:val="left" w:pos="2835"/>
          <w:tab w:val="left" w:pos="3686"/>
        </w:tabs>
        <w:rPr>
          <w:rFonts w:asciiTheme="majorHAnsi" w:hAnsiTheme="majorHAnsi"/>
          <w:b/>
          <w:sz w:val="20"/>
          <w:szCs w:val="20"/>
        </w:rPr>
      </w:pPr>
    </w:p>
    <w:p w14:paraId="5B5AD070" w14:textId="77777777" w:rsidR="009A5209" w:rsidRPr="00814DC7" w:rsidRDefault="009A5209" w:rsidP="009A5209">
      <w:pPr>
        <w:tabs>
          <w:tab w:val="left" w:pos="2835"/>
          <w:tab w:val="left" w:pos="3686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Costs</w:t>
      </w:r>
      <w:r w:rsidRPr="00814DC7">
        <w:tab/>
      </w:r>
    </w:p>
    <w:p w14:paraId="45FB3FB7" w14:textId="70041C4F" w:rsidR="009A5209" w:rsidRPr="00814DC7" w:rsidRDefault="009A5209" w:rsidP="009A5209">
      <w:pPr>
        <w:pStyle w:val="ListParagraph"/>
        <w:numPr>
          <w:ilvl w:val="0"/>
          <w:numId w:val="4"/>
        </w:numPr>
        <w:tabs>
          <w:tab w:val="left" w:pos="2835"/>
          <w:tab w:val="left" w:pos="3686"/>
        </w:tabs>
        <w:rPr>
          <w:rFonts w:asciiTheme="majorHAnsi" w:hAnsiTheme="majorHAnsi"/>
          <w:sz w:val="20"/>
          <w:szCs w:val="20"/>
        </w:rPr>
      </w:pPr>
      <w:r w:rsidRPr="00814DC7">
        <w:rPr>
          <w:rFonts w:asciiTheme="majorHAnsi" w:hAnsiTheme="majorHAnsi"/>
          <w:sz w:val="20"/>
          <w:szCs w:val="20"/>
        </w:rPr>
        <w:t>$1</w:t>
      </w:r>
      <w:r w:rsidR="00AD147F">
        <w:rPr>
          <w:rFonts w:asciiTheme="majorHAnsi" w:hAnsiTheme="majorHAnsi"/>
          <w:sz w:val="20"/>
          <w:szCs w:val="20"/>
        </w:rPr>
        <w:t>1</w:t>
      </w:r>
      <w:r w:rsidRPr="00814DC7">
        <w:rPr>
          <w:rFonts w:asciiTheme="majorHAnsi" w:hAnsiTheme="majorHAnsi"/>
          <w:sz w:val="20"/>
          <w:szCs w:val="20"/>
        </w:rPr>
        <w:t xml:space="preserve"> for events 50m and over </w:t>
      </w:r>
    </w:p>
    <w:p w14:paraId="52C81FF4" w14:textId="00A8E339" w:rsidR="009A5209" w:rsidRPr="00814DC7" w:rsidRDefault="009A5209" w:rsidP="009A5209">
      <w:pPr>
        <w:pStyle w:val="ListParagraph"/>
        <w:numPr>
          <w:ilvl w:val="0"/>
          <w:numId w:val="4"/>
        </w:numPr>
        <w:tabs>
          <w:tab w:val="left" w:pos="2835"/>
          <w:tab w:val="left" w:pos="3686"/>
        </w:tabs>
        <w:rPr>
          <w:rFonts w:asciiTheme="majorHAnsi" w:hAnsiTheme="majorHAnsi"/>
          <w:sz w:val="20"/>
          <w:szCs w:val="20"/>
        </w:rPr>
      </w:pPr>
      <w:r w:rsidRPr="00814DC7">
        <w:rPr>
          <w:rFonts w:asciiTheme="majorHAnsi" w:hAnsiTheme="majorHAnsi"/>
          <w:sz w:val="20"/>
          <w:szCs w:val="20"/>
        </w:rPr>
        <w:t>$</w:t>
      </w:r>
      <w:r w:rsidR="00AD147F">
        <w:rPr>
          <w:rFonts w:asciiTheme="majorHAnsi" w:hAnsiTheme="majorHAnsi"/>
          <w:sz w:val="20"/>
          <w:szCs w:val="20"/>
        </w:rPr>
        <w:t>6</w:t>
      </w:r>
      <w:r w:rsidRPr="00814DC7">
        <w:rPr>
          <w:rFonts w:asciiTheme="majorHAnsi" w:hAnsiTheme="majorHAnsi"/>
          <w:sz w:val="20"/>
          <w:szCs w:val="20"/>
        </w:rPr>
        <w:t xml:space="preserve"> for 25m events</w:t>
      </w:r>
    </w:p>
    <w:p w14:paraId="314AD3ED" w14:textId="0D0E718B" w:rsidR="009A5209" w:rsidRDefault="009A5209" w:rsidP="00A86168">
      <w:pPr>
        <w:pStyle w:val="ListParagraph"/>
        <w:numPr>
          <w:ilvl w:val="0"/>
          <w:numId w:val="4"/>
        </w:numPr>
        <w:tabs>
          <w:tab w:val="left" w:pos="2835"/>
          <w:tab w:val="left" w:pos="3686"/>
        </w:tabs>
        <w:rPr>
          <w:rFonts w:asciiTheme="majorHAnsi" w:hAnsiTheme="majorHAnsi"/>
          <w:sz w:val="20"/>
          <w:szCs w:val="20"/>
        </w:rPr>
      </w:pPr>
      <w:r w:rsidRPr="007446EF">
        <w:rPr>
          <w:rFonts w:asciiTheme="majorHAnsi" w:hAnsiTheme="majorHAnsi"/>
          <w:sz w:val="20"/>
          <w:szCs w:val="20"/>
        </w:rPr>
        <w:t>Free entry to pool for all</w:t>
      </w:r>
    </w:p>
    <w:p w14:paraId="7E268D8D" w14:textId="4437A62E" w:rsidR="00343871" w:rsidRPr="00A86168" w:rsidRDefault="00343871" w:rsidP="00A86168">
      <w:pPr>
        <w:pStyle w:val="ListParagraph"/>
        <w:numPr>
          <w:ilvl w:val="0"/>
          <w:numId w:val="4"/>
        </w:numPr>
        <w:tabs>
          <w:tab w:val="left" w:pos="2835"/>
          <w:tab w:val="left" w:pos="368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Entry to Skins event</w:t>
      </w:r>
      <w:r w:rsidR="00450556">
        <w:rPr>
          <w:rFonts w:asciiTheme="majorHAnsi" w:hAnsiTheme="majorHAnsi"/>
          <w:sz w:val="20"/>
          <w:szCs w:val="20"/>
        </w:rPr>
        <w:t xml:space="preserve">s is </w:t>
      </w:r>
      <w:r>
        <w:rPr>
          <w:rFonts w:asciiTheme="majorHAnsi" w:hAnsiTheme="majorHAnsi"/>
          <w:sz w:val="20"/>
          <w:szCs w:val="20"/>
        </w:rPr>
        <w:t>via invitation</w:t>
      </w:r>
    </w:p>
    <w:p w14:paraId="319A34A9" w14:textId="77777777" w:rsidR="008673DF" w:rsidRPr="007446EF" w:rsidRDefault="008673DF" w:rsidP="008742FF">
      <w:pPr>
        <w:tabs>
          <w:tab w:val="left" w:pos="2835"/>
          <w:tab w:val="left" w:pos="3686"/>
        </w:tabs>
        <w:rPr>
          <w:rFonts w:asciiTheme="majorHAnsi" w:hAnsiTheme="majorHAnsi"/>
          <w:b/>
          <w:sz w:val="20"/>
          <w:szCs w:val="20"/>
        </w:rPr>
      </w:pPr>
    </w:p>
    <w:p w14:paraId="2D047D63" w14:textId="2335475E" w:rsidR="000B783B" w:rsidRPr="000B783B" w:rsidRDefault="00054E27" w:rsidP="008673DF">
      <w:pPr>
        <w:tabs>
          <w:tab w:val="left" w:pos="2835"/>
          <w:tab w:val="left" w:pos="3686"/>
        </w:tabs>
        <w:ind w:left="720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</w:rPr>
        <w:t>Swimmers</w:t>
      </w:r>
    </w:p>
    <w:p w14:paraId="624CFF23" w14:textId="45A4BF81" w:rsidR="002F563A" w:rsidRPr="008673DF" w:rsidRDefault="00B467DF" w:rsidP="000B783B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s</w:t>
      </w:r>
      <w:r w:rsidR="002F563A" w:rsidRPr="008673DF">
        <w:rPr>
          <w:rFonts w:ascii="Calibri" w:hAnsi="Calibri"/>
          <w:sz w:val="20"/>
          <w:szCs w:val="20"/>
        </w:rPr>
        <w:t xml:space="preserve">wimmer may contest a maximum of </w:t>
      </w:r>
      <w:r w:rsidR="006B4F36" w:rsidRPr="008673DF">
        <w:rPr>
          <w:rFonts w:ascii="Calibri" w:hAnsi="Calibri"/>
          <w:b/>
          <w:sz w:val="20"/>
          <w:szCs w:val="20"/>
        </w:rPr>
        <w:t>4</w:t>
      </w:r>
      <w:r w:rsidR="002F563A" w:rsidRPr="008673DF">
        <w:rPr>
          <w:rFonts w:ascii="Calibri" w:hAnsi="Calibri"/>
          <w:b/>
          <w:sz w:val="20"/>
          <w:szCs w:val="20"/>
        </w:rPr>
        <w:t xml:space="preserve"> events per </w:t>
      </w:r>
      <w:r w:rsidR="0022703E" w:rsidRPr="008673DF">
        <w:rPr>
          <w:rFonts w:ascii="Calibri" w:hAnsi="Calibri"/>
          <w:b/>
          <w:sz w:val="20"/>
          <w:szCs w:val="20"/>
        </w:rPr>
        <w:t>meet</w:t>
      </w:r>
    </w:p>
    <w:p w14:paraId="0BAA2958" w14:textId="14CF8924" w:rsidR="00EE24D9" w:rsidRPr="008673DF" w:rsidRDefault="00EE24D9" w:rsidP="000B783B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sz w:val="20"/>
          <w:szCs w:val="20"/>
        </w:rPr>
        <w:t xml:space="preserve">Age as at the </w:t>
      </w:r>
      <w:r w:rsidR="00A86168">
        <w:rPr>
          <w:rFonts w:ascii="Calibri" w:hAnsi="Calibri"/>
          <w:b/>
          <w:sz w:val="20"/>
          <w:szCs w:val="20"/>
        </w:rPr>
        <w:t>2</w:t>
      </w:r>
      <w:r w:rsidR="00645E5F">
        <w:rPr>
          <w:rFonts w:ascii="Calibri" w:hAnsi="Calibri"/>
          <w:b/>
          <w:sz w:val="20"/>
          <w:szCs w:val="20"/>
        </w:rPr>
        <w:t>1st</w:t>
      </w:r>
      <w:r w:rsidR="00644AAF">
        <w:rPr>
          <w:rFonts w:ascii="Calibri" w:hAnsi="Calibri"/>
          <w:b/>
          <w:sz w:val="20"/>
          <w:szCs w:val="20"/>
        </w:rPr>
        <w:t xml:space="preserve"> May </w:t>
      </w:r>
      <w:r w:rsidRPr="008673DF">
        <w:rPr>
          <w:rFonts w:ascii="Calibri" w:hAnsi="Calibri"/>
          <w:b/>
          <w:sz w:val="20"/>
          <w:szCs w:val="20"/>
        </w:rPr>
        <w:t>20</w:t>
      </w:r>
      <w:r w:rsidR="00644AAF">
        <w:rPr>
          <w:rFonts w:ascii="Calibri" w:hAnsi="Calibri"/>
          <w:b/>
          <w:sz w:val="20"/>
          <w:szCs w:val="20"/>
        </w:rPr>
        <w:t>2</w:t>
      </w:r>
      <w:r w:rsidR="00645E5F">
        <w:rPr>
          <w:rFonts w:ascii="Calibri" w:hAnsi="Calibri"/>
          <w:b/>
          <w:sz w:val="20"/>
          <w:szCs w:val="20"/>
        </w:rPr>
        <w:t>2</w:t>
      </w:r>
    </w:p>
    <w:p w14:paraId="36834C7F" w14:textId="1DDCBC3A" w:rsidR="00EE24D9" w:rsidRPr="007446EF" w:rsidRDefault="00D04061" w:rsidP="000B783B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7446EF">
        <w:rPr>
          <w:rFonts w:ascii="Calibri" w:hAnsi="Calibri"/>
          <w:sz w:val="20"/>
          <w:szCs w:val="20"/>
        </w:rPr>
        <w:t>No s</w:t>
      </w:r>
      <w:r w:rsidR="00EE24D9" w:rsidRPr="007446EF">
        <w:rPr>
          <w:rFonts w:ascii="Calibri" w:hAnsi="Calibri"/>
          <w:sz w:val="20"/>
          <w:szCs w:val="20"/>
        </w:rPr>
        <w:t>wimmer will be permitted to swim out of their age group</w:t>
      </w:r>
      <w:r w:rsidR="00E22073">
        <w:rPr>
          <w:rFonts w:ascii="Calibri" w:hAnsi="Calibri"/>
          <w:sz w:val="20"/>
          <w:szCs w:val="20"/>
        </w:rPr>
        <w:t xml:space="preserve"> </w:t>
      </w:r>
    </w:p>
    <w:p w14:paraId="44A1E162" w14:textId="4DA2E621" w:rsidR="00054E27" w:rsidRPr="007446EF" w:rsidRDefault="492641C1" w:rsidP="00054E27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492641C1">
        <w:rPr>
          <w:rFonts w:ascii="Calibri" w:hAnsi="Calibri"/>
          <w:b/>
          <w:bCs/>
          <w:sz w:val="20"/>
          <w:szCs w:val="20"/>
        </w:rPr>
        <w:t>Registered swimmers only</w:t>
      </w:r>
      <w:r w:rsidRPr="492641C1">
        <w:rPr>
          <w:rFonts w:ascii="Calibri" w:hAnsi="Calibri"/>
          <w:sz w:val="20"/>
          <w:szCs w:val="20"/>
        </w:rPr>
        <w:t xml:space="preserve"> may compete</w:t>
      </w:r>
    </w:p>
    <w:p w14:paraId="684BE87C" w14:textId="28C89E07" w:rsidR="492641C1" w:rsidRPr="00644AAF" w:rsidRDefault="00F95691" w:rsidP="173AEA18">
      <w:pPr>
        <w:pStyle w:val="ListParagraph"/>
        <w:numPr>
          <w:ilvl w:val="0"/>
          <w:numId w:val="2"/>
        </w:numPr>
        <w:ind w:right="701"/>
        <w:rPr>
          <w:color w:val="FF0000"/>
          <w:sz w:val="20"/>
          <w:szCs w:val="20"/>
        </w:rPr>
      </w:pPr>
      <w:r w:rsidRPr="00644AAF">
        <w:rPr>
          <w:rFonts w:ascii="Calibri" w:hAnsi="Calibri"/>
          <w:b/>
          <w:bCs/>
          <w:color w:val="FF0000"/>
          <w:sz w:val="20"/>
          <w:szCs w:val="20"/>
        </w:rPr>
        <w:t xml:space="preserve">All swimmers competing in the </w:t>
      </w:r>
      <w:r w:rsidR="173AEA18" w:rsidRPr="00644AAF">
        <w:rPr>
          <w:rFonts w:ascii="Calibri" w:hAnsi="Calibri"/>
          <w:b/>
          <w:bCs/>
          <w:color w:val="FF0000"/>
          <w:sz w:val="20"/>
          <w:szCs w:val="20"/>
        </w:rPr>
        <w:t>11/U</w:t>
      </w:r>
      <w:r w:rsidRPr="00644AAF">
        <w:rPr>
          <w:rFonts w:ascii="Calibri" w:hAnsi="Calibri"/>
          <w:b/>
          <w:bCs/>
          <w:color w:val="FF0000"/>
          <w:sz w:val="20"/>
          <w:szCs w:val="20"/>
        </w:rPr>
        <w:t xml:space="preserve"> events must comply with the SV</w:t>
      </w:r>
      <w:r w:rsidR="173AEA18" w:rsidRPr="00644AAF">
        <w:rPr>
          <w:rFonts w:ascii="Calibri" w:hAnsi="Calibri"/>
          <w:b/>
          <w:bCs/>
          <w:color w:val="FF0000"/>
          <w:sz w:val="20"/>
          <w:szCs w:val="20"/>
        </w:rPr>
        <w:t xml:space="preserve"> race suit rule</w:t>
      </w:r>
    </w:p>
    <w:p w14:paraId="4E80F6E7" w14:textId="77777777" w:rsidR="00054E27" w:rsidRPr="007446EF" w:rsidRDefault="00054E27" w:rsidP="008742FF">
      <w:pPr>
        <w:tabs>
          <w:tab w:val="left" w:pos="2835"/>
          <w:tab w:val="left" w:pos="3686"/>
        </w:tabs>
        <w:rPr>
          <w:rFonts w:asciiTheme="majorHAnsi" w:hAnsiTheme="majorHAnsi"/>
          <w:b/>
          <w:sz w:val="20"/>
          <w:szCs w:val="20"/>
        </w:rPr>
      </w:pPr>
    </w:p>
    <w:p w14:paraId="60619B41" w14:textId="21AF2B47" w:rsidR="00054E27" w:rsidRPr="00054E27" w:rsidRDefault="0017110B" w:rsidP="00450556">
      <w:pPr>
        <w:tabs>
          <w:tab w:val="left" w:pos="2835"/>
          <w:tab w:val="left" w:pos="3686"/>
        </w:tabs>
        <w:ind w:left="720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</w:rPr>
        <w:t>Meet Information</w:t>
      </w:r>
    </w:p>
    <w:p w14:paraId="4AB76B75" w14:textId="77777777" w:rsidR="00360B63" w:rsidRDefault="00B467DF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</w:t>
      </w:r>
      <w:r w:rsidR="00054E27" w:rsidRPr="008673DF">
        <w:rPr>
          <w:rFonts w:ascii="Calibri" w:hAnsi="Calibri"/>
          <w:sz w:val="20"/>
          <w:szCs w:val="20"/>
        </w:rPr>
        <w:t xml:space="preserve"> Meets 1 &amp; 2 the pool will be configured </w:t>
      </w:r>
      <w:r w:rsidRPr="00222EC9">
        <w:rPr>
          <w:rFonts w:ascii="Calibri" w:hAnsi="Calibri"/>
          <w:sz w:val="20"/>
          <w:szCs w:val="20"/>
        </w:rPr>
        <w:t>for</w:t>
      </w:r>
      <w:r w:rsidR="00054E27" w:rsidRPr="00222EC9">
        <w:rPr>
          <w:rFonts w:ascii="Calibri" w:hAnsi="Calibri"/>
          <w:sz w:val="20"/>
          <w:szCs w:val="20"/>
        </w:rPr>
        <w:t xml:space="preserve"> 25m; </w:t>
      </w:r>
      <w:r w:rsidRPr="00222EC9">
        <w:rPr>
          <w:rFonts w:ascii="Calibri" w:hAnsi="Calibri"/>
          <w:sz w:val="20"/>
          <w:szCs w:val="20"/>
        </w:rPr>
        <w:t>at</w:t>
      </w:r>
      <w:r w:rsidR="00054E27" w:rsidRPr="00222EC9">
        <w:rPr>
          <w:rFonts w:ascii="Calibri" w:hAnsi="Calibri"/>
          <w:sz w:val="20"/>
          <w:szCs w:val="20"/>
        </w:rPr>
        <w:t xml:space="preserve"> Meets</w:t>
      </w:r>
      <w:r w:rsidR="00054E27" w:rsidRPr="008673DF">
        <w:rPr>
          <w:rFonts w:ascii="Calibri" w:hAnsi="Calibri"/>
          <w:sz w:val="20"/>
          <w:szCs w:val="20"/>
        </w:rPr>
        <w:t xml:space="preserve"> 3 &amp; 4 </w:t>
      </w:r>
      <w:r w:rsidR="00783FB6">
        <w:rPr>
          <w:rFonts w:ascii="Calibri" w:hAnsi="Calibri"/>
          <w:sz w:val="20"/>
          <w:szCs w:val="20"/>
        </w:rPr>
        <w:t>the pool</w:t>
      </w:r>
      <w:r w:rsidR="00054E27" w:rsidRPr="008673DF">
        <w:rPr>
          <w:rFonts w:ascii="Calibri" w:hAnsi="Calibri"/>
          <w:sz w:val="20"/>
          <w:szCs w:val="20"/>
        </w:rPr>
        <w:t xml:space="preserve"> will be configured </w:t>
      </w:r>
      <w:r>
        <w:rPr>
          <w:rFonts w:ascii="Calibri" w:hAnsi="Calibri"/>
          <w:sz w:val="20"/>
          <w:szCs w:val="20"/>
        </w:rPr>
        <w:t>for</w:t>
      </w:r>
      <w:r w:rsidR="00054E27" w:rsidRPr="008673DF">
        <w:rPr>
          <w:rFonts w:ascii="Calibri" w:hAnsi="Calibri"/>
          <w:sz w:val="20"/>
          <w:szCs w:val="20"/>
        </w:rPr>
        <w:t xml:space="preserve"> 50m</w:t>
      </w:r>
    </w:p>
    <w:p w14:paraId="418273D1" w14:textId="7EC82FDC" w:rsidR="00054E27" w:rsidRPr="00360B63" w:rsidRDefault="00360B63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446EF">
        <w:rPr>
          <w:rFonts w:ascii="Calibri" w:hAnsi="Calibri"/>
          <w:sz w:val="20"/>
          <w:szCs w:val="20"/>
        </w:rPr>
        <w:t>Electronic SAT timing with touchpads will be used</w:t>
      </w:r>
      <w:r w:rsidR="00054E27" w:rsidRPr="00360B63">
        <w:rPr>
          <w:rFonts w:ascii="Calibri" w:hAnsi="Calibri"/>
          <w:sz w:val="20"/>
          <w:szCs w:val="20"/>
        </w:rPr>
        <w:t xml:space="preserve"> </w:t>
      </w:r>
    </w:p>
    <w:p w14:paraId="47812468" w14:textId="77777777" w:rsidR="00EE24D9" w:rsidRPr="008673DF" w:rsidRDefault="002F563A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sz w:val="20"/>
          <w:szCs w:val="20"/>
        </w:rPr>
        <w:t xml:space="preserve">Starting will </w:t>
      </w:r>
      <w:r w:rsidR="00EE24D9" w:rsidRPr="008673DF">
        <w:rPr>
          <w:rFonts w:ascii="Calibri" w:hAnsi="Calibri"/>
          <w:sz w:val="20"/>
          <w:szCs w:val="20"/>
        </w:rPr>
        <w:t>be over the top when required</w:t>
      </w:r>
    </w:p>
    <w:p w14:paraId="5E2BC219" w14:textId="77777777" w:rsidR="001421AE" w:rsidRDefault="00EE24D9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7446EF">
        <w:rPr>
          <w:rFonts w:ascii="Calibri" w:hAnsi="Calibri"/>
          <w:sz w:val="20"/>
          <w:szCs w:val="20"/>
        </w:rPr>
        <w:t xml:space="preserve">The meet </w:t>
      </w:r>
      <w:r w:rsidR="00A021DE">
        <w:rPr>
          <w:rFonts w:ascii="Calibri" w:hAnsi="Calibri"/>
          <w:sz w:val="20"/>
          <w:szCs w:val="20"/>
        </w:rPr>
        <w:t xml:space="preserve">including Skins Events </w:t>
      </w:r>
      <w:r w:rsidRPr="007446EF">
        <w:rPr>
          <w:rFonts w:ascii="Calibri" w:hAnsi="Calibri"/>
          <w:sz w:val="20"/>
          <w:szCs w:val="20"/>
        </w:rPr>
        <w:t xml:space="preserve">will run under the </w:t>
      </w:r>
      <w:r w:rsidR="00054E27" w:rsidRPr="007446EF">
        <w:rPr>
          <w:rFonts w:ascii="Calibri" w:hAnsi="Calibri"/>
          <w:b/>
          <w:sz w:val="20"/>
          <w:szCs w:val="20"/>
        </w:rPr>
        <w:t>one start rule</w:t>
      </w:r>
      <w:r w:rsidRPr="007446EF">
        <w:rPr>
          <w:rFonts w:ascii="Calibri" w:hAnsi="Calibri"/>
          <w:b/>
          <w:sz w:val="20"/>
          <w:szCs w:val="20"/>
        </w:rPr>
        <w:t xml:space="preserve"> </w:t>
      </w:r>
      <w:r w:rsidRPr="007446EF">
        <w:rPr>
          <w:rFonts w:ascii="Calibri" w:hAnsi="Calibri"/>
          <w:sz w:val="20"/>
          <w:szCs w:val="20"/>
        </w:rPr>
        <w:t xml:space="preserve">(with </w:t>
      </w:r>
      <w:r w:rsidR="00054E27" w:rsidRPr="007446EF">
        <w:rPr>
          <w:rFonts w:ascii="Calibri" w:hAnsi="Calibri"/>
          <w:sz w:val="20"/>
          <w:szCs w:val="20"/>
        </w:rPr>
        <w:t xml:space="preserve">the </w:t>
      </w:r>
      <w:r w:rsidRPr="007446EF">
        <w:rPr>
          <w:rFonts w:ascii="Calibri" w:hAnsi="Calibri"/>
          <w:sz w:val="20"/>
          <w:szCs w:val="20"/>
        </w:rPr>
        <w:t>exception of</w:t>
      </w:r>
      <w:r w:rsidR="00343871">
        <w:rPr>
          <w:rFonts w:ascii="Calibri" w:hAnsi="Calibri"/>
          <w:sz w:val="20"/>
          <w:szCs w:val="20"/>
        </w:rPr>
        <w:t xml:space="preserve"> </w:t>
      </w:r>
      <w:r w:rsidR="001717FB">
        <w:rPr>
          <w:rFonts w:ascii="Calibri" w:hAnsi="Calibri"/>
          <w:sz w:val="20"/>
          <w:szCs w:val="20"/>
        </w:rPr>
        <w:t xml:space="preserve">the </w:t>
      </w:r>
      <w:r w:rsidR="00343871">
        <w:rPr>
          <w:rFonts w:ascii="Calibri" w:hAnsi="Calibri"/>
          <w:sz w:val="20"/>
          <w:szCs w:val="20"/>
        </w:rPr>
        <w:t>9 &amp; Under</w:t>
      </w:r>
      <w:r w:rsidRPr="007446EF">
        <w:rPr>
          <w:rFonts w:ascii="Calibri" w:hAnsi="Calibri"/>
          <w:sz w:val="20"/>
          <w:szCs w:val="20"/>
        </w:rPr>
        <w:t xml:space="preserve"> 25m events)</w:t>
      </w:r>
      <w:r w:rsidR="00E224C4">
        <w:rPr>
          <w:rFonts w:ascii="Calibri" w:hAnsi="Calibri"/>
          <w:sz w:val="20"/>
          <w:szCs w:val="20"/>
        </w:rPr>
        <w:t>.</w:t>
      </w:r>
    </w:p>
    <w:p w14:paraId="7CBA84C2" w14:textId="69257CA5" w:rsidR="00EE24D9" w:rsidRDefault="00E224C4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Skins times are for the purpose of determining the Skins event </w:t>
      </w:r>
      <w:r w:rsidR="00450556">
        <w:rPr>
          <w:rFonts w:ascii="Calibri" w:hAnsi="Calibri"/>
          <w:sz w:val="20"/>
          <w:szCs w:val="20"/>
        </w:rPr>
        <w:t xml:space="preserve">only </w:t>
      </w:r>
      <w:r>
        <w:rPr>
          <w:rFonts w:ascii="Calibri" w:hAnsi="Calibri"/>
          <w:sz w:val="20"/>
          <w:szCs w:val="20"/>
        </w:rPr>
        <w:t>and will not be used for any other purpose.</w:t>
      </w:r>
    </w:p>
    <w:p w14:paraId="76E735A9" w14:textId="12EB458F" w:rsidR="00DF463C" w:rsidRDefault="00DF463C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25m events in Meet 1 &amp; 2 </w:t>
      </w:r>
      <w:r w:rsidR="001717FB">
        <w:rPr>
          <w:rFonts w:ascii="Calibri" w:hAnsi="Calibri"/>
          <w:sz w:val="20"/>
          <w:szCs w:val="20"/>
        </w:rPr>
        <w:t xml:space="preserve">and the Skins event at conclusion of meet 2 </w:t>
      </w:r>
      <w:r>
        <w:rPr>
          <w:rFonts w:ascii="Calibri" w:hAnsi="Calibri"/>
          <w:sz w:val="20"/>
          <w:szCs w:val="20"/>
        </w:rPr>
        <w:t xml:space="preserve">will start from </w:t>
      </w:r>
      <w:r w:rsidR="00450556">
        <w:rPr>
          <w:rFonts w:ascii="Calibri" w:hAnsi="Calibri"/>
          <w:sz w:val="20"/>
          <w:szCs w:val="20"/>
        </w:rPr>
        <w:t>south (</w:t>
      </w:r>
      <w:r>
        <w:rPr>
          <w:rFonts w:ascii="Calibri" w:hAnsi="Calibri"/>
          <w:sz w:val="20"/>
          <w:szCs w:val="20"/>
        </w:rPr>
        <w:t>boom</w:t>
      </w:r>
      <w:r w:rsidR="00450556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end of pool.</w:t>
      </w:r>
    </w:p>
    <w:p w14:paraId="42E44591" w14:textId="55280715" w:rsidR="007846C3" w:rsidRDefault="001717FB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Meet will comp</w:t>
      </w:r>
      <w:r w:rsidR="007846C3">
        <w:rPr>
          <w:rFonts w:ascii="Calibri" w:hAnsi="Calibri"/>
          <w:sz w:val="20"/>
          <w:szCs w:val="20"/>
        </w:rPr>
        <w:t>ly with</w:t>
      </w:r>
      <w:r>
        <w:rPr>
          <w:rFonts w:ascii="Calibri" w:hAnsi="Calibri"/>
          <w:sz w:val="20"/>
          <w:szCs w:val="20"/>
        </w:rPr>
        <w:t xml:space="preserve"> </w:t>
      </w:r>
      <w:r w:rsidR="007846C3">
        <w:rPr>
          <w:rFonts w:ascii="Calibri" w:hAnsi="Calibri"/>
          <w:sz w:val="20"/>
          <w:szCs w:val="20"/>
        </w:rPr>
        <w:t>current Covid-19 regulations</w:t>
      </w:r>
      <w:r>
        <w:rPr>
          <w:rFonts w:ascii="Calibri" w:hAnsi="Calibri"/>
          <w:sz w:val="20"/>
          <w:szCs w:val="20"/>
        </w:rPr>
        <w:t>.</w:t>
      </w:r>
    </w:p>
    <w:p w14:paraId="74838E01" w14:textId="0AE851E3" w:rsidR="008742FF" w:rsidRDefault="008742FF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Meet program will be available for download on the Ballarat Swimming Club and Swimming Victoria website prior to the meet</w:t>
      </w:r>
      <w:r w:rsidR="00CC3D18">
        <w:rPr>
          <w:rFonts w:ascii="Calibri" w:hAnsi="Calibri"/>
          <w:sz w:val="20"/>
          <w:szCs w:val="20"/>
        </w:rPr>
        <w:t>. Please print before attending. No programs will be available for purchase on the day.</w:t>
      </w:r>
    </w:p>
    <w:p w14:paraId="389C705F" w14:textId="25C50E11" w:rsidR="00CC3D18" w:rsidRDefault="00CC3D18" w:rsidP="00450556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hard copy of results will be posted</w:t>
      </w:r>
      <w:r w:rsidR="00450556">
        <w:rPr>
          <w:rFonts w:ascii="Calibri" w:hAnsi="Calibri"/>
          <w:sz w:val="20"/>
          <w:szCs w:val="20"/>
        </w:rPr>
        <w:t xml:space="preserve"> on the day</w:t>
      </w:r>
      <w:r>
        <w:rPr>
          <w:rFonts w:ascii="Calibri" w:hAnsi="Calibri"/>
          <w:sz w:val="20"/>
          <w:szCs w:val="20"/>
        </w:rPr>
        <w:t xml:space="preserve"> on the south wall of the 50m pool and also on Meet mobile.</w:t>
      </w:r>
    </w:p>
    <w:p w14:paraId="69E4AC31" w14:textId="77777777" w:rsidR="00033C76" w:rsidRPr="007446EF" w:rsidRDefault="00033C76" w:rsidP="00450556">
      <w:pPr>
        <w:rPr>
          <w:rFonts w:ascii="Calibri" w:hAnsi="Calibri"/>
          <w:b/>
          <w:sz w:val="20"/>
          <w:szCs w:val="20"/>
        </w:rPr>
      </w:pPr>
    </w:p>
    <w:p w14:paraId="139EC533" w14:textId="32107458" w:rsidR="002F563A" w:rsidRDefault="00AC0352" w:rsidP="00450556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Cs w:val="20"/>
        </w:rPr>
        <w:t>Point</w:t>
      </w:r>
      <w:r w:rsidR="002F563A" w:rsidRPr="000B783B">
        <w:rPr>
          <w:rFonts w:ascii="Calibri" w:hAnsi="Calibri"/>
          <w:b/>
          <w:szCs w:val="20"/>
        </w:rPr>
        <w:t xml:space="preserve"> Scoring</w:t>
      </w:r>
      <w:r w:rsidR="00054E27">
        <w:rPr>
          <w:rFonts w:ascii="Calibri" w:hAnsi="Calibri"/>
          <w:b/>
          <w:szCs w:val="20"/>
        </w:rPr>
        <w:t xml:space="preserve"> for Top Five Series</w:t>
      </w:r>
    </w:p>
    <w:p w14:paraId="4704BF39" w14:textId="329D3195" w:rsidR="00033C76" w:rsidRPr="008673DF" w:rsidRDefault="008673DF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360B63">
        <w:rPr>
          <w:rFonts w:ascii="Calibri" w:hAnsi="Calibri"/>
          <w:sz w:val="20"/>
          <w:szCs w:val="20"/>
        </w:rPr>
        <w:t>A s</w:t>
      </w:r>
      <w:r w:rsidR="00033C76" w:rsidRPr="00360B63">
        <w:rPr>
          <w:rFonts w:ascii="Calibri" w:hAnsi="Calibri"/>
          <w:sz w:val="20"/>
          <w:szCs w:val="20"/>
        </w:rPr>
        <w:t xml:space="preserve">wimmer must </w:t>
      </w:r>
      <w:r w:rsidR="00360B63">
        <w:rPr>
          <w:rFonts w:ascii="Calibri" w:hAnsi="Calibri"/>
          <w:sz w:val="20"/>
          <w:szCs w:val="20"/>
        </w:rPr>
        <w:t>compete in</w:t>
      </w:r>
      <w:r w:rsidR="00033C76" w:rsidRPr="008673DF">
        <w:rPr>
          <w:rFonts w:ascii="Calibri" w:hAnsi="Calibri"/>
          <w:b/>
          <w:sz w:val="20"/>
          <w:szCs w:val="20"/>
        </w:rPr>
        <w:t xml:space="preserve"> 3 of the 4 meets to be eligible</w:t>
      </w:r>
      <w:r w:rsidR="00033C76" w:rsidRPr="008673DF">
        <w:rPr>
          <w:rFonts w:ascii="Calibri" w:hAnsi="Calibri"/>
          <w:sz w:val="20"/>
          <w:szCs w:val="20"/>
        </w:rPr>
        <w:t xml:space="preserve"> for a trophy or certificate</w:t>
      </w:r>
    </w:p>
    <w:p w14:paraId="4CFFFF2E" w14:textId="69E0F329" w:rsidR="002F563A" w:rsidRPr="008673DF" w:rsidRDefault="00814DC7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sz w:val="20"/>
          <w:szCs w:val="20"/>
        </w:rPr>
        <w:t xml:space="preserve">A swimmer </w:t>
      </w:r>
      <w:r w:rsidR="00394FB2">
        <w:rPr>
          <w:rFonts w:ascii="Calibri" w:hAnsi="Calibri"/>
          <w:sz w:val="20"/>
          <w:szCs w:val="20"/>
        </w:rPr>
        <w:t xml:space="preserve">can </w:t>
      </w:r>
      <w:r w:rsidRPr="008673DF">
        <w:rPr>
          <w:rFonts w:ascii="Calibri" w:hAnsi="Calibri"/>
          <w:sz w:val="20"/>
          <w:szCs w:val="20"/>
        </w:rPr>
        <w:t>accumula</w:t>
      </w:r>
      <w:r w:rsidR="00394FB2">
        <w:rPr>
          <w:rFonts w:ascii="Calibri" w:hAnsi="Calibri"/>
          <w:sz w:val="20"/>
          <w:szCs w:val="20"/>
        </w:rPr>
        <w:t>te</w:t>
      </w:r>
      <w:r w:rsidRPr="008673DF">
        <w:rPr>
          <w:rFonts w:ascii="Calibri" w:hAnsi="Calibri"/>
          <w:sz w:val="20"/>
          <w:szCs w:val="20"/>
        </w:rPr>
        <w:t xml:space="preserve"> p</w:t>
      </w:r>
      <w:r w:rsidR="00033C76" w:rsidRPr="008673DF">
        <w:rPr>
          <w:rFonts w:ascii="Calibri" w:hAnsi="Calibri"/>
          <w:sz w:val="20"/>
          <w:szCs w:val="20"/>
        </w:rPr>
        <w:t>oints</w:t>
      </w:r>
      <w:r w:rsidR="00CB2AE2" w:rsidRPr="008673DF">
        <w:rPr>
          <w:rFonts w:ascii="Calibri" w:hAnsi="Calibri"/>
          <w:sz w:val="20"/>
          <w:szCs w:val="20"/>
        </w:rPr>
        <w:t xml:space="preserve"> for </w:t>
      </w:r>
      <w:r w:rsidR="009E2418" w:rsidRPr="008673DF">
        <w:rPr>
          <w:rFonts w:ascii="Calibri" w:hAnsi="Calibri"/>
          <w:sz w:val="20"/>
          <w:szCs w:val="20"/>
        </w:rPr>
        <w:t xml:space="preserve">each </w:t>
      </w:r>
      <w:r w:rsidR="00CC43BA" w:rsidRPr="008673DF">
        <w:rPr>
          <w:rFonts w:ascii="Calibri" w:hAnsi="Calibri"/>
          <w:sz w:val="20"/>
          <w:szCs w:val="20"/>
        </w:rPr>
        <w:t xml:space="preserve">age group, gender, stroke and distance </w:t>
      </w:r>
      <w:r w:rsidR="00360B63" w:rsidRPr="008673DF">
        <w:rPr>
          <w:rFonts w:ascii="Calibri" w:hAnsi="Calibri"/>
          <w:b/>
          <w:sz w:val="20"/>
          <w:szCs w:val="20"/>
        </w:rPr>
        <w:t>across all 4 meets</w:t>
      </w:r>
    </w:p>
    <w:p w14:paraId="3E34FFAB" w14:textId="45E88209" w:rsidR="00CB2AE2" w:rsidRPr="008673DF" w:rsidRDefault="00CB2AE2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sz w:val="20"/>
          <w:szCs w:val="20"/>
        </w:rPr>
        <w:t xml:space="preserve">A swimmer must place in the </w:t>
      </w:r>
      <w:r w:rsidR="00F87175" w:rsidRPr="008673DF">
        <w:rPr>
          <w:rFonts w:ascii="Calibri" w:hAnsi="Calibri"/>
          <w:sz w:val="20"/>
          <w:szCs w:val="20"/>
        </w:rPr>
        <w:t>T</w:t>
      </w:r>
      <w:r w:rsidRPr="008673DF">
        <w:rPr>
          <w:rFonts w:ascii="Calibri" w:hAnsi="Calibri"/>
          <w:sz w:val="20"/>
          <w:szCs w:val="20"/>
        </w:rPr>
        <w:t xml:space="preserve">op 5 places in </w:t>
      </w:r>
      <w:r w:rsidR="00394FB2">
        <w:rPr>
          <w:rFonts w:ascii="Calibri" w:hAnsi="Calibri"/>
          <w:sz w:val="20"/>
          <w:szCs w:val="20"/>
        </w:rPr>
        <w:t>an</w:t>
      </w:r>
      <w:r w:rsidRPr="008673DF">
        <w:rPr>
          <w:rFonts w:ascii="Calibri" w:hAnsi="Calibri"/>
          <w:sz w:val="20"/>
          <w:szCs w:val="20"/>
        </w:rPr>
        <w:t xml:space="preserve"> event to gain points</w:t>
      </w:r>
    </w:p>
    <w:p w14:paraId="066EF445" w14:textId="0B683AE3" w:rsidR="00177715" w:rsidRPr="008673DF" w:rsidRDefault="00B908F9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sz w:val="20"/>
          <w:szCs w:val="20"/>
          <w:lang w:val="en-US"/>
        </w:rPr>
        <w:t xml:space="preserve">A swimmer </w:t>
      </w:r>
      <w:r w:rsidR="00803BEB">
        <w:rPr>
          <w:rFonts w:ascii="Calibri" w:hAnsi="Calibri"/>
          <w:sz w:val="20"/>
          <w:szCs w:val="20"/>
          <w:lang w:val="en-US"/>
        </w:rPr>
        <w:t xml:space="preserve">may contest an event more than once, but </w:t>
      </w:r>
      <w:r w:rsidRPr="008673DF">
        <w:rPr>
          <w:rFonts w:ascii="Calibri" w:hAnsi="Calibri"/>
          <w:sz w:val="20"/>
          <w:szCs w:val="20"/>
          <w:lang w:val="en-US"/>
        </w:rPr>
        <w:t>points</w:t>
      </w:r>
      <w:r w:rsidR="00803BEB">
        <w:rPr>
          <w:rFonts w:ascii="Calibri" w:hAnsi="Calibri"/>
          <w:sz w:val="20"/>
          <w:szCs w:val="20"/>
          <w:lang w:val="en-US"/>
        </w:rPr>
        <w:t xml:space="preserve"> gained will apply</w:t>
      </w:r>
      <w:r w:rsidR="008673DF" w:rsidRPr="008673DF">
        <w:rPr>
          <w:rFonts w:ascii="Calibri" w:hAnsi="Calibri"/>
          <w:sz w:val="20"/>
          <w:szCs w:val="20"/>
          <w:lang w:val="en-US"/>
        </w:rPr>
        <w:t xml:space="preserve"> </w:t>
      </w:r>
      <w:r w:rsidR="008673DF" w:rsidRPr="00360B63">
        <w:rPr>
          <w:rFonts w:ascii="Calibri" w:hAnsi="Calibri"/>
          <w:b/>
          <w:sz w:val="20"/>
          <w:szCs w:val="20"/>
          <w:lang w:val="en-US"/>
        </w:rPr>
        <w:t>only</w:t>
      </w:r>
      <w:r w:rsidRPr="008673DF">
        <w:rPr>
          <w:rFonts w:ascii="Calibri" w:hAnsi="Calibri"/>
          <w:sz w:val="20"/>
          <w:szCs w:val="20"/>
          <w:lang w:val="en-US"/>
        </w:rPr>
        <w:t xml:space="preserve"> </w:t>
      </w:r>
      <w:r w:rsidRPr="008673DF">
        <w:rPr>
          <w:rFonts w:ascii="Calibri" w:hAnsi="Calibri"/>
          <w:b/>
          <w:sz w:val="20"/>
          <w:szCs w:val="20"/>
          <w:lang w:val="en-US"/>
        </w:rPr>
        <w:t xml:space="preserve">once in any </w:t>
      </w:r>
      <w:r w:rsidR="00033C76" w:rsidRPr="008673DF">
        <w:rPr>
          <w:rFonts w:ascii="Calibri" w:hAnsi="Calibri"/>
          <w:b/>
          <w:sz w:val="20"/>
          <w:szCs w:val="20"/>
          <w:lang w:val="en-US"/>
        </w:rPr>
        <w:t xml:space="preserve">short-course </w:t>
      </w:r>
      <w:r w:rsidRPr="008673DF">
        <w:rPr>
          <w:rFonts w:ascii="Calibri" w:hAnsi="Calibri"/>
          <w:b/>
          <w:sz w:val="20"/>
          <w:szCs w:val="20"/>
          <w:lang w:val="en-US"/>
        </w:rPr>
        <w:t>event</w:t>
      </w:r>
      <w:r w:rsidRPr="008673DF">
        <w:rPr>
          <w:rFonts w:ascii="Calibri" w:hAnsi="Calibri"/>
          <w:sz w:val="20"/>
          <w:szCs w:val="20"/>
          <w:lang w:val="en-US"/>
        </w:rPr>
        <w:t xml:space="preserve"> </w:t>
      </w:r>
      <w:r w:rsidR="00033C76" w:rsidRPr="008673DF">
        <w:rPr>
          <w:rFonts w:ascii="Calibri" w:hAnsi="Calibri"/>
          <w:i/>
          <w:sz w:val="20"/>
          <w:szCs w:val="20"/>
          <w:lang w:val="en-US"/>
        </w:rPr>
        <w:t>and</w:t>
      </w:r>
      <w:r w:rsidR="00033C76" w:rsidRPr="008673DF">
        <w:rPr>
          <w:rFonts w:ascii="Calibri" w:hAnsi="Calibri"/>
          <w:sz w:val="20"/>
          <w:szCs w:val="20"/>
          <w:lang w:val="en-US"/>
        </w:rPr>
        <w:t xml:space="preserve"> </w:t>
      </w:r>
      <w:r w:rsidR="00033C76" w:rsidRPr="008673DF">
        <w:rPr>
          <w:rFonts w:ascii="Calibri" w:hAnsi="Calibri"/>
          <w:b/>
          <w:sz w:val="20"/>
          <w:szCs w:val="20"/>
          <w:lang w:val="en-US"/>
        </w:rPr>
        <w:t>o</w:t>
      </w:r>
      <w:r w:rsidR="00360B63">
        <w:rPr>
          <w:rFonts w:ascii="Calibri" w:hAnsi="Calibri"/>
          <w:b/>
          <w:sz w:val="20"/>
          <w:szCs w:val="20"/>
          <w:lang w:val="en-US"/>
        </w:rPr>
        <w:t>nly o</w:t>
      </w:r>
      <w:r w:rsidR="00033C76" w:rsidRPr="008673DF">
        <w:rPr>
          <w:rFonts w:ascii="Calibri" w:hAnsi="Calibri"/>
          <w:b/>
          <w:sz w:val="20"/>
          <w:szCs w:val="20"/>
          <w:lang w:val="en-US"/>
        </w:rPr>
        <w:t>nce in any long-course</w:t>
      </w:r>
      <w:r w:rsidRPr="008673DF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033C76" w:rsidRPr="008673DF">
        <w:rPr>
          <w:rFonts w:ascii="Calibri" w:hAnsi="Calibri"/>
          <w:b/>
          <w:sz w:val="20"/>
          <w:szCs w:val="20"/>
          <w:lang w:val="en-US"/>
        </w:rPr>
        <w:t>event</w:t>
      </w:r>
    </w:p>
    <w:p w14:paraId="232055CA" w14:textId="47290316" w:rsidR="00394FB2" w:rsidRDefault="00DE7923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6F4A46">
        <w:rPr>
          <w:rFonts w:ascii="Calibri" w:hAnsi="Calibri"/>
          <w:sz w:val="20"/>
          <w:szCs w:val="20"/>
        </w:rPr>
        <w:t xml:space="preserve">The </w:t>
      </w:r>
      <w:r w:rsidR="002426E2" w:rsidRPr="006F4A46">
        <w:rPr>
          <w:rFonts w:ascii="Calibri" w:hAnsi="Calibri"/>
          <w:sz w:val="20"/>
          <w:szCs w:val="20"/>
        </w:rPr>
        <w:t xml:space="preserve">winner in each category will be the swimmer with the </w:t>
      </w:r>
      <w:r w:rsidRPr="006F4A46">
        <w:rPr>
          <w:rFonts w:ascii="Calibri" w:hAnsi="Calibri"/>
          <w:sz w:val="20"/>
          <w:szCs w:val="20"/>
        </w:rPr>
        <w:t xml:space="preserve">highest </w:t>
      </w:r>
      <w:r w:rsidR="002426E2" w:rsidRPr="006F4A46">
        <w:rPr>
          <w:rFonts w:ascii="Calibri" w:hAnsi="Calibri"/>
          <w:sz w:val="20"/>
          <w:szCs w:val="20"/>
        </w:rPr>
        <w:t>number of</w:t>
      </w:r>
      <w:r w:rsidRPr="006F4A46">
        <w:rPr>
          <w:rFonts w:ascii="Calibri" w:hAnsi="Calibri"/>
          <w:sz w:val="20"/>
          <w:szCs w:val="20"/>
        </w:rPr>
        <w:t xml:space="preserve"> point</w:t>
      </w:r>
      <w:r w:rsidR="002426E2" w:rsidRPr="006F4A46">
        <w:rPr>
          <w:rFonts w:ascii="Calibri" w:hAnsi="Calibri"/>
          <w:sz w:val="20"/>
          <w:szCs w:val="20"/>
        </w:rPr>
        <w:t>s</w:t>
      </w:r>
      <w:r w:rsidR="006F4A46" w:rsidRPr="006F4A46">
        <w:rPr>
          <w:rFonts w:ascii="Calibri" w:hAnsi="Calibri"/>
          <w:sz w:val="20"/>
          <w:szCs w:val="20"/>
        </w:rPr>
        <w:t xml:space="preserve"> </w:t>
      </w:r>
    </w:p>
    <w:p w14:paraId="25258BD2" w14:textId="5CA03ADC" w:rsidR="00177715" w:rsidRPr="006F4A46" w:rsidRDefault="006F4A46" w:rsidP="00AC0352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394FB2">
        <w:rPr>
          <w:rFonts w:ascii="Calibri" w:hAnsi="Calibri"/>
          <w:b/>
          <w:color w:val="FF0000"/>
          <w:sz w:val="20"/>
          <w:szCs w:val="20"/>
        </w:rPr>
        <w:t>The c</w:t>
      </w:r>
      <w:r w:rsidR="00394FB2">
        <w:rPr>
          <w:rFonts w:ascii="Calibri" w:hAnsi="Calibri"/>
          <w:b/>
          <w:color w:val="FF0000"/>
          <w:sz w:val="20"/>
          <w:szCs w:val="20"/>
        </w:rPr>
        <w:t>ategories are</w:t>
      </w:r>
      <w:r w:rsidRPr="00394FB2">
        <w:rPr>
          <w:rFonts w:ascii="Calibri" w:hAnsi="Calibri"/>
          <w:b/>
          <w:color w:val="FF0000"/>
          <w:sz w:val="20"/>
          <w:szCs w:val="20"/>
        </w:rPr>
        <w:t xml:space="preserve"> male </w:t>
      </w:r>
      <w:r w:rsidRPr="00394FB2">
        <w:rPr>
          <w:rFonts w:ascii="Calibri" w:hAnsi="Calibri"/>
          <w:b/>
          <w:i/>
          <w:color w:val="FF0000"/>
          <w:sz w:val="20"/>
          <w:szCs w:val="20"/>
        </w:rPr>
        <w:t>and</w:t>
      </w:r>
      <w:r w:rsidRPr="00394FB2">
        <w:rPr>
          <w:rFonts w:ascii="Calibri" w:hAnsi="Calibri"/>
          <w:b/>
          <w:color w:val="FF0000"/>
          <w:sz w:val="20"/>
          <w:szCs w:val="20"/>
        </w:rPr>
        <w:t xml:space="preserve"> female for each</w:t>
      </w:r>
      <w:r w:rsidR="00177715" w:rsidRPr="00394FB2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DE7923" w:rsidRPr="00394FB2">
        <w:rPr>
          <w:rFonts w:ascii="Calibri" w:hAnsi="Calibri"/>
          <w:b/>
          <w:color w:val="FF0000"/>
          <w:sz w:val="20"/>
          <w:szCs w:val="20"/>
        </w:rPr>
        <w:t>age group</w:t>
      </w:r>
      <w:r w:rsidRPr="00394FB2">
        <w:rPr>
          <w:rFonts w:ascii="Calibri" w:hAnsi="Calibri"/>
          <w:b/>
          <w:color w:val="FF0000"/>
          <w:sz w:val="20"/>
          <w:szCs w:val="20"/>
        </w:rPr>
        <w:t xml:space="preserve"> plus</w:t>
      </w:r>
      <w:r w:rsidR="00177715" w:rsidRPr="00394FB2">
        <w:rPr>
          <w:rFonts w:ascii="Calibri" w:hAnsi="Calibri"/>
          <w:b/>
          <w:color w:val="FF0000"/>
          <w:sz w:val="20"/>
          <w:szCs w:val="20"/>
        </w:rPr>
        <w:t xml:space="preserve"> multi-class (mixed gender</w:t>
      </w:r>
      <w:r w:rsidR="008673DF" w:rsidRPr="00394FB2">
        <w:rPr>
          <w:rFonts w:ascii="Calibri" w:hAnsi="Calibri"/>
          <w:b/>
          <w:color w:val="FF0000"/>
          <w:sz w:val="20"/>
          <w:szCs w:val="20"/>
        </w:rPr>
        <w:t xml:space="preserve"> only</w:t>
      </w:r>
      <w:r w:rsidR="00177715" w:rsidRPr="00394FB2">
        <w:rPr>
          <w:rFonts w:ascii="Calibri" w:hAnsi="Calibri"/>
          <w:b/>
          <w:color w:val="FF0000"/>
          <w:sz w:val="20"/>
          <w:szCs w:val="20"/>
        </w:rPr>
        <w:t xml:space="preserve">) </w:t>
      </w:r>
    </w:p>
    <w:p w14:paraId="34BF7F7D" w14:textId="73E96690" w:rsidR="007E4660" w:rsidRPr="00A10EFB" w:rsidRDefault="00CB2AE2" w:rsidP="00A10EFB">
      <w:pPr>
        <w:pStyle w:val="ListParagraph"/>
        <w:numPr>
          <w:ilvl w:val="0"/>
          <w:numId w:val="2"/>
        </w:numPr>
        <w:ind w:right="701"/>
        <w:rPr>
          <w:rFonts w:ascii="Calibri" w:hAnsi="Calibri"/>
          <w:sz w:val="20"/>
          <w:szCs w:val="20"/>
        </w:rPr>
      </w:pPr>
      <w:r w:rsidRPr="008673DF">
        <w:rPr>
          <w:rFonts w:ascii="Calibri" w:hAnsi="Calibri"/>
          <w:b/>
          <w:sz w:val="20"/>
          <w:szCs w:val="20"/>
        </w:rPr>
        <w:t xml:space="preserve">Any queries regarding </w:t>
      </w:r>
      <w:r w:rsidR="00AC0352" w:rsidRPr="008673DF">
        <w:rPr>
          <w:rFonts w:ascii="Calibri" w:hAnsi="Calibri"/>
          <w:b/>
          <w:sz w:val="20"/>
          <w:szCs w:val="20"/>
        </w:rPr>
        <w:t xml:space="preserve">the </w:t>
      </w:r>
      <w:r w:rsidRPr="008673DF">
        <w:rPr>
          <w:rFonts w:ascii="Calibri" w:hAnsi="Calibri"/>
          <w:b/>
          <w:sz w:val="20"/>
          <w:szCs w:val="20"/>
        </w:rPr>
        <w:t xml:space="preserve">scoring </w:t>
      </w:r>
      <w:r w:rsidR="00AC0352" w:rsidRPr="008673DF">
        <w:rPr>
          <w:rFonts w:ascii="Calibri" w:hAnsi="Calibri"/>
          <w:b/>
          <w:sz w:val="20"/>
          <w:szCs w:val="20"/>
        </w:rPr>
        <w:t xml:space="preserve">system </w:t>
      </w:r>
      <w:r w:rsidRPr="008673DF">
        <w:rPr>
          <w:rFonts w:ascii="Calibri" w:hAnsi="Calibri"/>
          <w:b/>
          <w:sz w:val="20"/>
          <w:szCs w:val="20"/>
        </w:rPr>
        <w:t xml:space="preserve">should be raised </w:t>
      </w:r>
      <w:r w:rsidR="00360B63" w:rsidRPr="00360B63">
        <w:rPr>
          <w:rFonts w:ascii="Calibri" w:hAnsi="Calibri"/>
          <w:b/>
          <w:color w:val="FF0000"/>
          <w:sz w:val="20"/>
          <w:szCs w:val="20"/>
        </w:rPr>
        <w:t>before</w:t>
      </w:r>
      <w:r w:rsidR="00DE7923" w:rsidRPr="008673DF">
        <w:rPr>
          <w:rFonts w:ascii="Calibri" w:hAnsi="Calibri"/>
          <w:b/>
          <w:sz w:val="20"/>
          <w:szCs w:val="20"/>
        </w:rPr>
        <w:t xml:space="preserve"> the start of </w:t>
      </w:r>
      <w:r w:rsidR="00790E36" w:rsidRPr="008673DF">
        <w:rPr>
          <w:rFonts w:ascii="Calibri" w:hAnsi="Calibri"/>
          <w:b/>
          <w:sz w:val="20"/>
          <w:szCs w:val="20"/>
        </w:rPr>
        <w:t>M</w:t>
      </w:r>
      <w:r w:rsidR="00DE7923" w:rsidRPr="008673DF">
        <w:rPr>
          <w:rFonts w:ascii="Calibri" w:hAnsi="Calibri"/>
          <w:b/>
          <w:sz w:val="20"/>
          <w:szCs w:val="20"/>
        </w:rPr>
        <w:t>eet 1</w:t>
      </w:r>
    </w:p>
    <w:p w14:paraId="3FBF9B3F" w14:textId="06654A1C" w:rsidR="007E4660" w:rsidRPr="007E4660" w:rsidRDefault="007E4660" w:rsidP="00343871">
      <w:pPr>
        <w:pStyle w:val="Default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7E4660">
        <w:rPr>
          <w:b/>
          <w:bCs/>
          <w:sz w:val="36"/>
          <w:szCs w:val="36"/>
          <w:u w:val="single"/>
        </w:rPr>
        <w:lastRenderedPageBreak/>
        <w:t xml:space="preserve">BSC </w:t>
      </w:r>
      <w:r w:rsidR="00A61667">
        <w:rPr>
          <w:b/>
          <w:bCs/>
          <w:sz w:val="36"/>
          <w:szCs w:val="36"/>
          <w:u w:val="single"/>
        </w:rPr>
        <w:t xml:space="preserve">VISION RADIOLOGY </w:t>
      </w:r>
      <w:r w:rsidRPr="007E4660">
        <w:rPr>
          <w:b/>
          <w:bCs/>
          <w:sz w:val="36"/>
          <w:szCs w:val="36"/>
          <w:u w:val="single"/>
        </w:rPr>
        <w:t>TOP 5 SKINS EVENT 2022</w:t>
      </w:r>
      <w:r w:rsidR="00343871">
        <w:rPr>
          <w:b/>
          <w:bCs/>
          <w:sz w:val="36"/>
          <w:szCs w:val="36"/>
          <w:u w:val="single"/>
        </w:rPr>
        <w:t xml:space="preserve"> </w:t>
      </w:r>
    </w:p>
    <w:p w14:paraId="30E73836" w14:textId="77777777" w:rsidR="007D4BAB" w:rsidRPr="007D4BAB" w:rsidRDefault="008029F0" w:rsidP="007E4660">
      <w:pPr>
        <w:pStyle w:val="Default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7D4BAB">
        <w:rPr>
          <w:b/>
          <w:bCs/>
          <w:sz w:val="36"/>
          <w:szCs w:val="36"/>
          <w:u w:val="single"/>
        </w:rPr>
        <w:t>M</w:t>
      </w:r>
      <w:r w:rsidR="005C7684" w:rsidRPr="007D4BAB">
        <w:rPr>
          <w:b/>
          <w:bCs/>
          <w:sz w:val="36"/>
          <w:szCs w:val="36"/>
          <w:u w:val="single"/>
        </w:rPr>
        <w:t>EET</w:t>
      </w:r>
      <w:r w:rsidRPr="007D4BAB">
        <w:rPr>
          <w:b/>
          <w:bCs/>
          <w:sz w:val="36"/>
          <w:szCs w:val="36"/>
          <w:u w:val="single"/>
        </w:rPr>
        <w:t xml:space="preserve"> 2 </w:t>
      </w:r>
      <w:r w:rsidR="00A61667" w:rsidRPr="007D4BAB">
        <w:rPr>
          <w:b/>
          <w:bCs/>
          <w:sz w:val="36"/>
          <w:szCs w:val="36"/>
          <w:u w:val="single"/>
        </w:rPr>
        <w:t>–</w:t>
      </w:r>
      <w:r w:rsidRPr="007D4BAB">
        <w:rPr>
          <w:b/>
          <w:bCs/>
          <w:sz w:val="36"/>
          <w:szCs w:val="36"/>
          <w:u w:val="single"/>
        </w:rPr>
        <w:t xml:space="preserve"> </w:t>
      </w:r>
      <w:r w:rsidR="00105559" w:rsidRPr="007D4BAB">
        <w:rPr>
          <w:b/>
          <w:bCs/>
          <w:sz w:val="36"/>
          <w:szCs w:val="36"/>
          <w:u w:val="single"/>
        </w:rPr>
        <w:t>MEDLEY</w:t>
      </w:r>
      <w:r w:rsidR="007E4660" w:rsidRPr="007D4BAB">
        <w:rPr>
          <w:b/>
          <w:bCs/>
          <w:sz w:val="36"/>
          <w:szCs w:val="36"/>
          <w:u w:val="single"/>
        </w:rPr>
        <w:t xml:space="preserve"> SKINS</w:t>
      </w:r>
    </w:p>
    <w:p w14:paraId="54E72223" w14:textId="1542709F" w:rsidR="008029F0" w:rsidRPr="007D4BAB" w:rsidRDefault="008029F0" w:rsidP="007E4660">
      <w:pPr>
        <w:pStyle w:val="Default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7D4BAB">
        <w:rPr>
          <w:b/>
          <w:bCs/>
          <w:sz w:val="36"/>
          <w:szCs w:val="36"/>
          <w:u w:val="single"/>
        </w:rPr>
        <w:t>M</w:t>
      </w:r>
      <w:r w:rsidR="005C7684" w:rsidRPr="007D4BAB">
        <w:rPr>
          <w:b/>
          <w:bCs/>
          <w:sz w:val="36"/>
          <w:szCs w:val="36"/>
          <w:u w:val="single"/>
        </w:rPr>
        <w:t>EET</w:t>
      </w:r>
      <w:r w:rsidRPr="007D4BAB">
        <w:rPr>
          <w:b/>
          <w:bCs/>
          <w:sz w:val="36"/>
          <w:szCs w:val="36"/>
          <w:u w:val="single"/>
        </w:rPr>
        <w:t xml:space="preserve"> 4 - F</w:t>
      </w:r>
      <w:r w:rsidR="0017071A" w:rsidRPr="007D4BAB">
        <w:rPr>
          <w:b/>
          <w:bCs/>
          <w:sz w:val="36"/>
          <w:szCs w:val="36"/>
          <w:u w:val="single"/>
        </w:rPr>
        <w:t>REESTYLE SKINS</w:t>
      </w:r>
    </w:p>
    <w:p w14:paraId="513A71B4" w14:textId="7850E70A" w:rsidR="00A61667" w:rsidRPr="00A61667" w:rsidRDefault="00A61667" w:rsidP="00A61667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7E4660">
        <w:rPr>
          <w:b/>
          <w:bCs/>
          <w:sz w:val="36"/>
          <w:szCs w:val="36"/>
        </w:rPr>
        <w:t xml:space="preserve">$600 </w:t>
      </w:r>
      <w:r w:rsidRPr="007E4660">
        <w:rPr>
          <w:b/>
          <w:bCs/>
          <w:color w:val="FF0000"/>
          <w:sz w:val="36"/>
          <w:szCs w:val="36"/>
          <w:u w:val="single"/>
        </w:rPr>
        <w:t>CASH</w:t>
      </w:r>
      <w:r w:rsidRPr="007E4660">
        <w:rPr>
          <w:b/>
          <w:bCs/>
          <w:sz w:val="36"/>
          <w:szCs w:val="36"/>
        </w:rPr>
        <w:t xml:space="preserve"> is up for grabs!</w:t>
      </w:r>
    </w:p>
    <w:p w14:paraId="469916B6" w14:textId="77777777" w:rsidR="00D443D0" w:rsidRDefault="00D443D0" w:rsidP="007E4660">
      <w:pPr>
        <w:pStyle w:val="Default"/>
        <w:rPr>
          <w:b/>
          <w:bCs/>
          <w:sz w:val="28"/>
          <w:szCs w:val="28"/>
        </w:rPr>
      </w:pPr>
    </w:p>
    <w:p w14:paraId="587BE9E6" w14:textId="756BE0B9" w:rsidR="007E4660" w:rsidRPr="00B60057" w:rsidRDefault="007E4660" w:rsidP="007E4660">
      <w:pPr>
        <w:pStyle w:val="Default"/>
      </w:pPr>
      <w:r w:rsidRPr="00B60057">
        <w:rPr>
          <w:b/>
          <w:bCs/>
        </w:rPr>
        <w:t xml:space="preserve">THE TOP 8 </w:t>
      </w:r>
      <w:r w:rsidR="001717FB" w:rsidRPr="00B60057">
        <w:rPr>
          <w:b/>
          <w:bCs/>
        </w:rPr>
        <w:t xml:space="preserve">PLACED </w:t>
      </w:r>
      <w:r w:rsidRPr="00B60057">
        <w:rPr>
          <w:b/>
          <w:bCs/>
        </w:rPr>
        <w:t>MALE</w:t>
      </w:r>
      <w:r w:rsidR="00343871" w:rsidRPr="00B60057">
        <w:rPr>
          <w:b/>
          <w:bCs/>
        </w:rPr>
        <w:t>S</w:t>
      </w:r>
      <w:r w:rsidRPr="00B60057">
        <w:rPr>
          <w:b/>
          <w:bCs/>
        </w:rPr>
        <w:t xml:space="preserve"> &amp; FEMALES </w:t>
      </w:r>
      <w:r w:rsidR="001717FB" w:rsidRPr="00B60057">
        <w:rPr>
          <w:b/>
          <w:bCs/>
        </w:rPr>
        <w:t>FROM</w:t>
      </w:r>
      <w:r w:rsidRPr="00B60057">
        <w:rPr>
          <w:b/>
          <w:bCs/>
        </w:rPr>
        <w:t xml:space="preserve"> </w:t>
      </w:r>
      <w:r w:rsidR="001717FB" w:rsidRPr="00B60057">
        <w:rPr>
          <w:b/>
          <w:bCs/>
        </w:rPr>
        <w:t xml:space="preserve">the </w:t>
      </w:r>
      <w:r w:rsidRPr="00B60057">
        <w:rPr>
          <w:b/>
          <w:bCs/>
        </w:rPr>
        <w:t>100</w:t>
      </w:r>
      <w:r w:rsidR="00A021DE" w:rsidRPr="00B60057">
        <w:rPr>
          <w:b/>
          <w:bCs/>
        </w:rPr>
        <w:t>m</w:t>
      </w:r>
      <w:r w:rsidRPr="00B60057">
        <w:rPr>
          <w:b/>
          <w:bCs/>
        </w:rPr>
        <w:t xml:space="preserve"> IM </w:t>
      </w:r>
      <w:r w:rsidRPr="00B60057">
        <w:t xml:space="preserve">aged 12/U, 13-15, 16/O </w:t>
      </w:r>
      <w:r w:rsidR="008029F0" w:rsidRPr="00B60057">
        <w:t>(</w:t>
      </w:r>
      <w:r w:rsidR="001717FB" w:rsidRPr="00B60057">
        <w:t xml:space="preserve">as </w:t>
      </w:r>
      <w:r w:rsidR="008029F0" w:rsidRPr="00B60057">
        <w:t xml:space="preserve">determined </w:t>
      </w:r>
      <w:r w:rsidR="00343871" w:rsidRPr="00B60057">
        <w:t xml:space="preserve">from </w:t>
      </w:r>
      <w:r w:rsidR="0046754D" w:rsidRPr="00B60057">
        <w:t xml:space="preserve">the combined </w:t>
      </w:r>
      <w:r w:rsidR="0030287A" w:rsidRPr="00B60057">
        <w:t xml:space="preserve">results of Event 6 </w:t>
      </w:r>
      <w:r w:rsidR="008029F0" w:rsidRPr="00B60057">
        <w:t>100</w:t>
      </w:r>
      <w:r w:rsidR="00A021DE" w:rsidRPr="00B60057">
        <w:t xml:space="preserve">m </w:t>
      </w:r>
      <w:r w:rsidR="008029F0" w:rsidRPr="00B60057">
        <w:t xml:space="preserve">IM </w:t>
      </w:r>
      <w:r w:rsidR="0030287A" w:rsidRPr="00B60057">
        <w:t>from</w:t>
      </w:r>
      <w:r w:rsidR="00343871" w:rsidRPr="00B60057">
        <w:t xml:space="preserve"> meet 1 and meet 2</w:t>
      </w:r>
      <w:r w:rsidR="008029F0" w:rsidRPr="00B60057">
        <w:t>)</w:t>
      </w:r>
      <w:r w:rsidR="00343871" w:rsidRPr="00B60057">
        <w:t xml:space="preserve"> </w:t>
      </w:r>
      <w:r w:rsidRPr="00B60057">
        <w:t xml:space="preserve">will be invited to enter one of the six </w:t>
      </w:r>
      <w:r w:rsidR="00D443D0" w:rsidRPr="00B60057">
        <w:rPr>
          <w:b/>
          <w:bCs/>
        </w:rPr>
        <w:t>Medley</w:t>
      </w:r>
      <w:r w:rsidRPr="00B60057">
        <w:rPr>
          <w:b/>
          <w:bCs/>
        </w:rPr>
        <w:t xml:space="preserve"> Skins events </w:t>
      </w:r>
      <w:r w:rsidR="008029F0" w:rsidRPr="00B60057">
        <w:t xml:space="preserve">to be run at the conclusion of </w:t>
      </w:r>
      <w:r w:rsidRPr="00B60057">
        <w:t xml:space="preserve">Top Five </w:t>
      </w:r>
      <w:r w:rsidRPr="00B60057">
        <w:rPr>
          <w:b/>
          <w:bCs/>
        </w:rPr>
        <w:t>Meet 2</w:t>
      </w:r>
      <w:r w:rsidR="008029F0" w:rsidRPr="00B60057">
        <w:rPr>
          <w:b/>
          <w:bCs/>
        </w:rPr>
        <w:t>.</w:t>
      </w:r>
      <w:r w:rsidRPr="00B60057">
        <w:rPr>
          <w:b/>
          <w:bCs/>
        </w:rPr>
        <w:t xml:space="preserve"> </w:t>
      </w:r>
    </w:p>
    <w:p w14:paraId="3582C391" w14:textId="006365C4" w:rsidR="0017071A" w:rsidRPr="00D443D0" w:rsidRDefault="008029F0" w:rsidP="0017071A">
      <w:pPr>
        <w:pStyle w:val="Default"/>
      </w:pPr>
      <w:r>
        <w:rPr>
          <w:sz w:val="28"/>
          <w:szCs w:val="28"/>
        </w:rPr>
        <w:br/>
      </w:r>
      <w:r w:rsidR="0017071A" w:rsidRPr="00D443D0">
        <w:t>After conclusion of Event 6 (100m IM)</w:t>
      </w:r>
      <w:r w:rsidR="00315745" w:rsidRPr="00D443D0">
        <w:t xml:space="preserve"> of</w:t>
      </w:r>
      <w:r w:rsidR="0017071A" w:rsidRPr="00D443D0">
        <w:t xml:space="preserve"> Meet 2, a listing the </w:t>
      </w:r>
      <w:r w:rsidR="0017071A" w:rsidRPr="00D443D0">
        <w:rPr>
          <w:b/>
          <w:bCs/>
        </w:rPr>
        <w:t xml:space="preserve">TOP 10 SWIMMERS </w:t>
      </w:r>
      <w:r w:rsidR="0017071A" w:rsidRPr="00D443D0">
        <w:t xml:space="preserve">in for each Skins age group will be </w:t>
      </w:r>
      <w:r w:rsidR="0017071A" w:rsidRPr="00D443D0">
        <w:rPr>
          <w:u w:val="single"/>
        </w:rPr>
        <w:t>posted</w:t>
      </w:r>
      <w:r w:rsidR="0017071A" w:rsidRPr="00D443D0">
        <w:t xml:space="preserve"> next to the results at the south end of the 50m pool area and will also read out by the Announcer. Once posted, swimmers or representative must </w:t>
      </w:r>
      <w:r w:rsidR="0017071A" w:rsidRPr="00D443D0">
        <w:rPr>
          <w:b/>
          <w:bCs/>
          <w:u w:val="single"/>
        </w:rPr>
        <w:t>attend the computer desk within 30 mins of posting</w:t>
      </w:r>
      <w:r w:rsidR="0017071A" w:rsidRPr="00D443D0">
        <w:t xml:space="preserve"> to confirm participation</w:t>
      </w:r>
      <w:r w:rsidR="00A021DE" w:rsidRPr="00D443D0">
        <w:t>.</w:t>
      </w:r>
      <w:r w:rsidR="0017071A" w:rsidRPr="00D443D0">
        <w:t xml:space="preserve"> If any of the top 8 swimmers do not confirm their entry within 30 mins of posting, </w:t>
      </w:r>
      <w:r w:rsidR="00315745" w:rsidRPr="00D443D0">
        <w:t xml:space="preserve">or withdraw from the event, </w:t>
      </w:r>
      <w:r w:rsidR="0017071A" w:rsidRPr="00D443D0">
        <w:t xml:space="preserve">the remaining spots will be offered to swimmers who placed </w:t>
      </w:r>
      <w:r w:rsidR="0009451D" w:rsidRPr="00D443D0">
        <w:t>9</w:t>
      </w:r>
      <w:r w:rsidR="0009451D" w:rsidRPr="00D443D0">
        <w:rPr>
          <w:vertAlign w:val="superscript"/>
        </w:rPr>
        <w:t>th</w:t>
      </w:r>
      <w:r w:rsidR="0009451D" w:rsidRPr="00D443D0">
        <w:t xml:space="preserve"> </w:t>
      </w:r>
      <w:r w:rsidR="0017071A" w:rsidRPr="00D443D0">
        <w:t>onwards</w:t>
      </w:r>
      <w:r w:rsidR="00E32B6B" w:rsidRPr="00D443D0">
        <w:t xml:space="preserve"> until all 8 spots have been filled.</w:t>
      </w:r>
    </w:p>
    <w:p w14:paraId="30C5B537" w14:textId="77777777" w:rsidR="0017071A" w:rsidRDefault="0017071A" w:rsidP="007E4660">
      <w:pPr>
        <w:pStyle w:val="Default"/>
        <w:rPr>
          <w:sz w:val="28"/>
          <w:szCs w:val="28"/>
        </w:rPr>
      </w:pPr>
    </w:p>
    <w:p w14:paraId="24C90D06" w14:textId="7CE5AE22" w:rsidR="007E4660" w:rsidRPr="00D443D0" w:rsidRDefault="00B60057" w:rsidP="007E4660">
      <w:pPr>
        <w:pStyle w:val="Default"/>
      </w:pPr>
      <w:r>
        <w:rPr>
          <w:u w:val="single"/>
        </w:rPr>
        <w:t>For Meet 2</w:t>
      </w:r>
      <w:r w:rsidR="0017071A" w:rsidRPr="00D443D0">
        <w:rPr>
          <w:u w:val="single"/>
        </w:rPr>
        <w:t xml:space="preserve"> </w:t>
      </w:r>
      <w:r w:rsidR="004F471A" w:rsidRPr="00D443D0">
        <w:rPr>
          <w:u w:val="single"/>
        </w:rPr>
        <w:t xml:space="preserve">the </w:t>
      </w:r>
      <w:r w:rsidR="008029F0" w:rsidRPr="00D443D0">
        <w:rPr>
          <w:u w:val="single"/>
        </w:rPr>
        <w:t>Event</w:t>
      </w:r>
      <w:r w:rsidR="007E4660" w:rsidRPr="00D443D0">
        <w:rPr>
          <w:u w:val="single"/>
        </w:rPr>
        <w:t xml:space="preserve"> will run as follows</w:t>
      </w:r>
      <w:r w:rsidR="007E4660" w:rsidRPr="00D443D0">
        <w:t xml:space="preserve">: </w:t>
      </w:r>
    </w:p>
    <w:p w14:paraId="50056B4E" w14:textId="1C80C580" w:rsidR="007E4660" w:rsidRPr="00D443D0" w:rsidRDefault="007E4660" w:rsidP="007E4660">
      <w:pPr>
        <w:pStyle w:val="Default"/>
        <w:ind w:firstLine="720"/>
      </w:pPr>
      <w:r w:rsidRPr="00D443D0">
        <w:t xml:space="preserve">25m butterfly </w:t>
      </w:r>
      <w:r w:rsidR="0046754D" w:rsidRPr="00D443D0">
        <w:t xml:space="preserve">- </w:t>
      </w:r>
      <w:r w:rsidRPr="00D443D0">
        <w:t>with the</w:t>
      </w:r>
      <w:r w:rsidR="001D24FB" w:rsidRPr="00D443D0">
        <w:t xml:space="preserve"> top</w:t>
      </w:r>
      <w:r w:rsidR="0046754D" w:rsidRPr="00D443D0">
        <w:t xml:space="preserve"> 6 placings progressing</w:t>
      </w:r>
      <w:r w:rsidRPr="00D443D0">
        <w:t xml:space="preserve"> </w:t>
      </w:r>
    </w:p>
    <w:p w14:paraId="7AF27E27" w14:textId="0D93F9BA" w:rsidR="007E4660" w:rsidRPr="00D443D0" w:rsidRDefault="007E4660" w:rsidP="007E4660">
      <w:pPr>
        <w:pStyle w:val="Default"/>
        <w:ind w:firstLine="720"/>
      </w:pPr>
      <w:r w:rsidRPr="00D443D0">
        <w:t xml:space="preserve">25m backstroke </w:t>
      </w:r>
      <w:r w:rsidR="0046754D" w:rsidRPr="00D443D0">
        <w:t xml:space="preserve">- </w:t>
      </w:r>
      <w:r w:rsidRPr="00D443D0">
        <w:t xml:space="preserve">with </w:t>
      </w:r>
      <w:r w:rsidR="0046754D" w:rsidRPr="00D443D0">
        <w:t>top 4 placings progressing</w:t>
      </w:r>
    </w:p>
    <w:p w14:paraId="43DE90CF" w14:textId="3315B975" w:rsidR="007E4660" w:rsidRPr="00D443D0" w:rsidRDefault="007E4660" w:rsidP="007E4660">
      <w:pPr>
        <w:pStyle w:val="Default"/>
        <w:ind w:firstLine="720"/>
      </w:pPr>
      <w:r w:rsidRPr="00D443D0">
        <w:t>25m breaststroke</w:t>
      </w:r>
      <w:r w:rsidR="0046754D" w:rsidRPr="00D443D0">
        <w:t xml:space="preserve"> - </w:t>
      </w:r>
      <w:r w:rsidRPr="00D443D0">
        <w:t xml:space="preserve">with </w:t>
      </w:r>
      <w:r w:rsidR="0046754D" w:rsidRPr="00D443D0">
        <w:t xml:space="preserve">top 2 placings progressing </w:t>
      </w:r>
      <w:r w:rsidRPr="00D443D0">
        <w:t xml:space="preserve"> </w:t>
      </w:r>
    </w:p>
    <w:p w14:paraId="0DC51CBF" w14:textId="06E04FDC" w:rsidR="0017071A" w:rsidRPr="00D443D0" w:rsidRDefault="007E4660" w:rsidP="0017071A">
      <w:pPr>
        <w:pStyle w:val="Default"/>
        <w:ind w:firstLine="720"/>
      </w:pPr>
      <w:r w:rsidRPr="00D443D0">
        <w:t>25m freestyle</w:t>
      </w:r>
      <w:r w:rsidR="0046754D" w:rsidRPr="00D443D0">
        <w:t xml:space="preserve"> -</w:t>
      </w:r>
      <w:r w:rsidRPr="00D443D0">
        <w:t xml:space="preserve"> to decide the winner</w:t>
      </w:r>
      <w:r w:rsidR="0046754D" w:rsidRPr="00D443D0">
        <w:t>.</w:t>
      </w:r>
      <w:r w:rsidRPr="00D443D0">
        <w:t xml:space="preserve"> </w:t>
      </w:r>
    </w:p>
    <w:p w14:paraId="56F67CFF" w14:textId="77777777" w:rsidR="0017071A" w:rsidRPr="00D443D0" w:rsidRDefault="0017071A" w:rsidP="007E4660">
      <w:pPr>
        <w:pStyle w:val="Default"/>
      </w:pPr>
    </w:p>
    <w:p w14:paraId="0D368704" w14:textId="77777777" w:rsidR="00B60057" w:rsidRDefault="0009451D" w:rsidP="007E4660">
      <w:pPr>
        <w:pStyle w:val="Default"/>
      </w:pPr>
      <w:r w:rsidRPr="00D443D0">
        <w:t>All 6 age/gender groups will swim their butterfly, then their backstroke and so on giving swimmers a 5</w:t>
      </w:r>
      <w:r w:rsidR="00B60057">
        <w:t>-</w:t>
      </w:r>
      <w:r w:rsidRPr="00D443D0">
        <w:t>race gap to prepare for their next Skins swim</w:t>
      </w:r>
      <w:r w:rsidR="00315745" w:rsidRPr="00D443D0">
        <w:t xml:space="preserve">. </w:t>
      </w:r>
    </w:p>
    <w:p w14:paraId="42B3F80A" w14:textId="77777777" w:rsidR="00B60057" w:rsidRDefault="00B60057" w:rsidP="007E4660">
      <w:pPr>
        <w:pStyle w:val="Default"/>
      </w:pPr>
    </w:p>
    <w:p w14:paraId="7A94BCDF" w14:textId="7FE65767" w:rsidR="00255840" w:rsidRDefault="00255840" w:rsidP="007E4660">
      <w:pPr>
        <w:pStyle w:val="Default"/>
      </w:pPr>
      <w:r w:rsidRPr="00D443D0">
        <w:t xml:space="preserve">In all races swimmers are required to comply with the FINA Swimming Rules regarding Stroke and Finish conditions– failure to do so will lead to elimination by disqualification. </w:t>
      </w:r>
      <w:r w:rsidR="00105559" w:rsidRPr="00D443D0">
        <w:t>T</w:t>
      </w:r>
      <w:r w:rsidRPr="00D443D0">
        <w:t xml:space="preserve">wo </w:t>
      </w:r>
      <w:r w:rsidR="00315745" w:rsidRPr="00D443D0">
        <w:t>co</w:t>
      </w:r>
      <w:r w:rsidRPr="00D443D0">
        <w:t>mpetitor</w:t>
      </w:r>
      <w:r w:rsidR="00315745" w:rsidRPr="00D443D0">
        <w:t>s</w:t>
      </w:r>
      <w:r w:rsidRPr="00D443D0">
        <w:t xml:space="preserve"> </w:t>
      </w:r>
      <w:r w:rsidR="00315745" w:rsidRPr="00D443D0">
        <w:t>(</w:t>
      </w:r>
      <w:r w:rsidR="00105559" w:rsidRPr="00D443D0">
        <w:t>either disqualified or the slowest)</w:t>
      </w:r>
      <w:r w:rsidR="00315745" w:rsidRPr="00D443D0">
        <w:t xml:space="preserve"> </w:t>
      </w:r>
      <w:r w:rsidRPr="00D443D0">
        <w:t xml:space="preserve">in each round shall be eliminated. </w:t>
      </w:r>
    </w:p>
    <w:p w14:paraId="360346E6" w14:textId="77777777" w:rsidR="00B60057" w:rsidRPr="00D443D0" w:rsidRDefault="00B60057" w:rsidP="007E4660">
      <w:pPr>
        <w:pStyle w:val="Default"/>
      </w:pPr>
    </w:p>
    <w:p w14:paraId="1D629D8E" w14:textId="77777777" w:rsidR="00105559" w:rsidRPr="00D443D0" w:rsidRDefault="0009451D" w:rsidP="007E4660">
      <w:pPr>
        <w:pStyle w:val="Default"/>
      </w:pPr>
      <w:r w:rsidRPr="00D443D0">
        <w:t>T</w:t>
      </w:r>
      <w:r w:rsidR="007E4660" w:rsidRPr="00D443D0">
        <w:t xml:space="preserve">he remaining swimmers will </w:t>
      </w:r>
      <w:r w:rsidR="009C0E7A" w:rsidRPr="00D443D0">
        <w:t>return directly to</w:t>
      </w:r>
      <w:r w:rsidR="007E4660" w:rsidRPr="00D443D0">
        <w:t xml:space="preserve"> their allocated lanes to be ready for the next stroke. </w:t>
      </w:r>
      <w:r w:rsidR="00E224C4" w:rsidRPr="00D443D0">
        <w:t>Swimmers to remain in the same lanes except for the final race where they will compete in</w:t>
      </w:r>
      <w:r w:rsidR="009C0E7A" w:rsidRPr="00D443D0">
        <w:t xml:space="preserve"> the centre lanes as allocated by the referee.</w:t>
      </w:r>
    </w:p>
    <w:p w14:paraId="2402C873" w14:textId="77777777" w:rsidR="00B60057" w:rsidRDefault="00B60057" w:rsidP="00105559">
      <w:pPr>
        <w:pStyle w:val="Default"/>
      </w:pPr>
    </w:p>
    <w:p w14:paraId="67EC2435" w14:textId="07C4CD40" w:rsidR="00105559" w:rsidRPr="00D443D0" w:rsidRDefault="00105559" w:rsidP="00105559">
      <w:pPr>
        <w:pStyle w:val="Default"/>
      </w:pPr>
      <w:r w:rsidRPr="00D443D0">
        <w:t>Times achieved by swimmers</w:t>
      </w:r>
      <w:r w:rsidR="00D443D0" w:rsidRPr="00D443D0">
        <w:t xml:space="preserve"> in skins events</w:t>
      </w:r>
      <w:r w:rsidRPr="00D443D0">
        <w:t xml:space="preserve"> are not to be used for any other purpose.</w:t>
      </w:r>
    </w:p>
    <w:p w14:paraId="06A8EA00" w14:textId="69360288" w:rsidR="007E4660" w:rsidRDefault="007E4660" w:rsidP="007E4660">
      <w:pPr>
        <w:pStyle w:val="Default"/>
        <w:rPr>
          <w:sz w:val="28"/>
          <w:szCs w:val="28"/>
        </w:rPr>
      </w:pPr>
    </w:p>
    <w:p w14:paraId="4F48B7A0" w14:textId="467EF97D" w:rsidR="007E4660" w:rsidRDefault="007E4660" w:rsidP="007E46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$600 prize money ($100 per race) will be awarded to the 6 winners ($70 each) and 6 runners-up ($30 each) for the 12/U boys, 12/U girls, 13-15 boys, 13-15 girls, 16+ boys, </w:t>
      </w:r>
    </w:p>
    <w:p w14:paraId="7D33AB48" w14:textId="534FEE06" w:rsidR="006B2627" w:rsidRDefault="007E4660" w:rsidP="007E46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16+ girls.</w:t>
      </w:r>
    </w:p>
    <w:p w14:paraId="3C6B33C5" w14:textId="77ADF35D" w:rsidR="005108D9" w:rsidRDefault="005108D9" w:rsidP="007E4660">
      <w:pPr>
        <w:pStyle w:val="Default"/>
        <w:rPr>
          <w:sz w:val="28"/>
          <w:szCs w:val="28"/>
        </w:rPr>
      </w:pPr>
    </w:p>
    <w:p w14:paraId="675E3F14" w14:textId="1FC29B19" w:rsidR="005108D9" w:rsidRPr="00B60057" w:rsidRDefault="005108D9" w:rsidP="007E4660">
      <w:pPr>
        <w:pStyle w:val="Default"/>
      </w:pPr>
      <w:r w:rsidRPr="00B60057">
        <w:t xml:space="preserve">The Skins event for </w:t>
      </w:r>
      <w:r w:rsidRPr="00B60057">
        <w:rPr>
          <w:b/>
          <w:bCs/>
        </w:rPr>
        <w:t>Meet 4</w:t>
      </w:r>
      <w:r w:rsidRPr="00B60057">
        <w:t xml:space="preserve"> will be of same format, </w:t>
      </w:r>
      <w:r w:rsidR="00A10EFB" w:rsidRPr="00B60057">
        <w:t xml:space="preserve">except </w:t>
      </w:r>
      <w:r w:rsidRPr="00B60057">
        <w:t xml:space="preserve">invitations will be determined </w:t>
      </w:r>
      <w:r w:rsidR="00A207B1" w:rsidRPr="00B60057">
        <w:t>from the combined</w:t>
      </w:r>
      <w:r w:rsidRPr="00B60057">
        <w:t xml:space="preserve"> results of </w:t>
      </w:r>
      <w:r w:rsidRPr="00B60057">
        <w:rPr>
          <w:b/>
          <w:bCs/>
        </w:rPr>
        <w:t xml:space="preserve">50m </w:t>
      </w:r>
      <w:r w:rsidR="00A10EFB" w:rsidRPr="00B60057">
        <w:rPr>
          <w:b/>
          <w:bCs/>
        </w:rPr>
        <w:t>F</w:t>
      </w:r>
      <w:r w:rsidRPr="00B60057">
        <w:rPr>
          <w:b/>
          <w:bCs/>
        </w:rPr>
        <w:t xml:space="preserve">reestyle </w:t>
      </w:r>
      <w:r w:rsidR="00A10EFB" w:rsidRPr="00B60057">
        <w:rPr>
          <w:b/>
          <w:bCs/>
        </w:rPr>
        <w:t xml:space="preserve">(event 11) </w:t>
      </w:r>
      <w:r w:rsidRPr="00B60057">
        <w:rPr>
          <w:b/>
          <w:bCs/>
        </w:rPr>
        <w:t>from Meet 3 &amp; Meet 4.</w:t>
      </w:r>
      <w:r w:rsidR="00B60057">
        <w:t xml:space="preserve"> T</w:t>
      </w:r>
      <w:r w:rsidR="00A10EFB" w:rsidRPr="00B60057">
        <w:t>he fasted 8 swimmers will compete multiple races of 50m freestyle with 2 swimmers being eliminated from each heat</w:t>
      </w:r>
      <w:r w:rsidR="00A207B1" w:rsidRPr="00B60057">
        <w:t>/round</w:t>
      </w:r>
      <w:r w:rsidR="00A10EFB" w:rsidRPr="00B60057">
        <w:t xml:space="preserve">, until a winner for each age group/gender is determined. </w:t>
      </w:r>
      <w:r w:rsidR="00A207B1" w:rsidRPr="00B60057">
        <w:t xml:space="preserve">Again, swimmers will have 30 mins once the invitation list is posted to confirm participation in the event. Further details will be available on this event after conclusion of meet 2. </w:t>
      </w:r>
    </w:p>
    <w:p w14:paraId="33B95961" w14:textId="423EDD12" w:rsidR="007E4660" w:rsidRDefault="007E4660" w:rsidP="007E46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6DA218" w14:textId="68A6B96D" w:rsidR="007E4660" w:rsidRPr="007E4660" w:rsidRDefault="007E4660" w:rsidP="007E4660">
      <w:pPr>
        <w:ind w:right="701"/>
        <w:rPr>
          <w:rFonts w:ascii="Calibri" w:hAnsi="Calibri"/>
          <w:sz w:val="20"/>
          <w:szCs w:val="20"/>
        </w:rPr>
      </w:pPr>
      <w:r>
        <w:rPr>
          <w:b/>
          <w:bCs/>
          <w:sz w:val="28"/>
          <w:szCs w:val="28"/>
        </w:rPr>
        <w:t>GOOD LUCK!</w:t>
      </w:r>
    </w:p>
    <w:sectPr w:rsidR="007E4660" w:rsidRPr="007E4660" w:rsidSect="00EB25DE">
      <w:footerReference w:type="default" r:id="rId14"/>
      <w:footerReference w:type="first" r:id="rId15"/>
      <w:pgSz w:w="11900" w:h="16840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2671" w14:textId="77777777" w:rsidR="005F2684" w:rsidRDefault="005F2684" w:rsidP="0083472B">
      <w:r>
        <w:separator/>
      </w:r>
    </w:p>
  </w:endnote>
  <w:endnote w:type="continuationSeparator" w:id="0">
    <w:p w14:paraId="309A8617" w14:textId="77777777" w:rsidR="005F2684" w:rsidRDefault="005F2684" w:rsidP="0083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3531" w14:textId="5CF4CD50" w:rsidR="00E22073" w:rsidRDefault="00E22073" w:rsidP="009E2418">
    <w:pPr>
      <w:pStyle w:val="Footer"/>
      <w:tabs>
        <w:tab w:val="clear" w:pos="4320"/>
        <w:tab w:val="center" w:pos="5387"/>
      </w:tabs>
    </w:pPr>
    <w:r>
      <w:tab/>
    </w:r>
    <w:r>
      <w:rPr>
        <w:noProof/>
        <w:lang w:eastAsia="en-AU"/>
      </w:rPr>
      <w:drawing>
        <wp:inline distT="0" distB="0" distL="0" distR="0" wp14:anchorId="36755AD8" wp14:editId="4F2ACFB5">
          <wp:extent cx="1849120" cy="142240"/>
          <wp:effectExtent l="0" t="0" r="5080" b="1016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D787" w14:textId="77777777" w:rsidR="00E22073" w:rsidRDefault="00E22073" w:rsidP="00840F5A">
    <w:pPr>
      <w:pStyle w:val="Footer"/>
      <w:tabs>
        <w:tab w:val="clear" w:pos="4320"/>
        <w:tab w:val="clear" w:pos="8640"/>
        <w:tab w:val="center" w:pos="5387"/>
        <w:tab w:val="right" w:pos="10632"/>
      </w:tabs>
    </w:pPr>
    <w:r>
      <w:tab/>
    </w:r>
    <w:r>
      <w:rPr>
        <w:noProof/>
        <w:lang w:eastAsia="en-AU"/>
      </w:rPr>
      <w:drawing>
        <wp:inline distT="0" distB="0" distL="0" distR="0" wp14:anchorId="68F50AF8" wp14:editId="1BB2CCD3">
          <wp:extent cx="1849120" cy="142240"/>
          <wp:effectExtent l="0" t="0" r="5080" b="1016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6226" w14:textId="77777777" w:rsidR="005F2684" w:rsidRDefault="005F2684" w:rsidP="0083472B">
      <w:r>
        <w:separator/>
      </w:r>
    </w:p>
  </w:footnote>
  <w:footnote w:type="continuationSeparator" w:id="0">
    <w:p w14:paraId="6E93E2B0" w14:textId="77777777" w:rsidR="005F2684" w:rsidRDefault="005F2684" w:rsidP="0083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CAD"/>
    <w:multiLevelType w:val="hybridMultilevel"/>
    <w:tmpl w:val="80AA9BE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9F2364"/>
    <w:multiLevelType w:val="hybridMultilevel"/>
    <w:tmpl w:val="1DC0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7A5A1821"/>
    <w:multiLevelType w:val="hybridMultilevel"/>
    <w:tmpl w:val="AFF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3E99"/>
    <w:multiLevelType w:val="hybridMultilevel"/>
    <w:tmpl w:val="724C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712982">
    <w:abstractNumId w:val="2"/>
  </w:num>
  <w:num w:numId="2" w16cid:durableId="196312555">
    <w:abstractNumId w:val="1"/>
  </w:num>
  <w:num w:numId="3" w16cid:durableId="565919203">
    <w:abstractNumId w:val="0"/>
  </w:num>
  <w:num w:numId="4" w16cid:durableId="1772815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2B"/>
    <w:rsid w:val="0000139C"/>
    <w:rsid w:val="000014A2"/>
    <w:rsid w:val="0000450B"/>
    <w:rsid w:val="00014ECB"/>
    <w:rsid w:val="00033C76"/>
    <w:rsid w:val="00054E27"/>
    <w:rsid w:val="00066663"/>
    <w:rsid w:val="00081625"/>
    <w:rsid w:val="00090683"/>
    <w:rsid w:val="00092844"/>
    <w:rsid w:val="0009451D"/>
    <w:rsid w:val="000B783B"/>
    <w:rsid w:val="000C7889"/>
    <w:rsid w:val="000E7C78"/>
    <w:rsid w:val="00102D8E"/>
    <w:rsid w:val="00105559"/>
    <w:rsid w:val="001214B9"/>
    <w:rsid w:val="00130557"/>
    <w:rsid w:val="001421AE"/>
    <w:rsid w:val="0015639F"/>
    <w:rsid w:val="0016764A"/>
    <w:rsid w:val="0017071A"/>
    <w:rsid w:val="0017110B"/>
    <w:rsid w:val="001717FB"/>
    <w:rsid w:val="00174B82"/>
    <w:rsid w:val="001751E6"/>
    <w:rsid w:val="00177715"/>
    <w:rsid w:val="001A6337"/>
    <w:rsid w:val="001D24FB"/>
    <w:rsid w:val="001D5A6D"/>
    <w:rsid w:val="001E743D"/>
    <w:rsid w:val="001F4E0A"/>
    <w:rsid w:val="00213809"/>
    <w:rsid w:val="00216A7A"/>
    <w:rsid w:val="00216D31"/>
    <w:rsid w:val="00222EC9"/>
    <w:rsid w:val="0022703E"/>
    <w:rsid w:val="002426E2"/>
    <w:rsid w:val="00246C28"/>
    <w:rsid w:val="00255840"/>
    <w:rsid w:val="00277AF9"/>
    <w:rsid w:val="00277DC5"/>
    <w:rsid w:val="00283AE8"/>
    <w:rsid w:val="00284519"/>
    <w:rsid w:val="00290EA4"/>
    <w:rsid w:val="002B29B8"/>
    <w:rsid w:val="002B4DDE"/>
    <w:rsid w:val="002C037A"/>
    <w:rsid w:val="002C527C"/>
    <w:rsid w:val="002C6991"/>
    <w:rsid w:val="002D4C33"/>
    <w:rsid w:val="002D71B2"/>
    <w:rsid w:val="002E012B"/>
    <w:rsid w:val="002E7058"/>
    <w:rsid w:val="002F563A"/>
    <w:rsid w:val="0030287A"/>
    <w:rsid w:val="00303634"/>
    <w:rsid w:val="00315745"/>
    <w:rsid w:val="00323216"/>
    <w:rsid w:val="00327B36"/>
    <w:rsid w:val="00343871"/>
    <w:rsid w:val="00350FB6"/>
    <w:rsid w:val="0035559D"/>
    <w:rsid w:val="003602A2"/>
    <w:rsid w:val="00360B63"/>
    <w:rsid w:val="003638EF"/>
    <w:rsid w:val="00385EB7"/>
    <w:rsid w:val="00394FB2"/>
    <w:rsid w:val="003A7B23"/>
    <w:rsid w:val="003B47DC"/>
    <w:rsid w:val="003C1FC6"/>
    <w:rsid w:val="003C6A03"/>
    <w:rsid w:val="003D7A0B"/>
    <w:rsid w:val="00431260"/>
    <w:rsid w:val="00450556"/>
    <w:rsid w:val="00451740"/>
    <w:rsid w:val="004635D9"/>
    <w:rsid w:val="00464E2E"/>
    <w:rsid w:val="004656F1"/>
    <w:rsid w:val="00466A9C"/>
    <w:rsid w:val="0046754D"/>
    <w:rsid w:val="0047696C"/>
    <w:rsid w:val="004A355D"/>
    <w:rsid w:val="004E19D0"/>
    <w:rsid w:val="004F471A"/>
    <w:rsid w:val="00504DE4"/>
    <w:rsid w:val="005108D9"/>
    <w:rsid w:val="0051422E"/>
    <w:rsid w:val="0051529A"/>
    <w:rsid w:val="0056076D"/>
    <w:rsid w:val="00562B2F"/>
    <w:rsid w:val="00581A31"/>
    <w:rsid w:val="005C7684"/>
    <w:rsid w:val="005F2684"/>
    <w:rsid w:val="005F4618"/>
    <w:rsid w:val="005F755D"/>
    <w:rsid w:val="0062366B"/>
    <w:rsid w:val="00626D43"/>
    <w:rsid w:val="00640D6F"/>
    <w:rsid w:val="00644AAF"/>
    <w:rsid w:val="00645E5F"/>
    <w:rsid w:val="00687A7D"/>
    <w:rsid w:val="006952D4"/>
    <w:rsid w:val="006A746B"/>
    <w:rsid w:val="006B2627"/>
    <w:rsid w:val="006B44BC"/>
    <w:rsid w:val="006B4F36"/>
    <w:rsid w:val="006C6FD8"/>
    <w:rsid w:val="006C72AE"/>
    <w:rsid w:val="006D0571"/>
    <w:rsid w:val="006D5D8B"/>
    <w:rsid w:val="006E3671"/>
    <w:rsid w:val="006E63C6"/>
    <w:rsid w:val="006F1DDB"/>
    <w:rsid w:val="006F4A46"/>
    <w:rsid w:val="00722DD9"/>
    <w:rsid w:val="007446EF"/>
    <w:rsid w:val="00747E4C"/>
    <w:rsid w:val="00755EAD"/>
    <w:rsid w:val="00783FB6"/>
    <w:rsid w:val="007846C3"/>
    <w:rsid w:val="00790E36"/>
    <w:rsid w:val="007C6AEE"/>
    <w:rsid w:val="007D4BAB"/>
    <w:rsid w:val="007E31AB"/>
    <w:rsid w:val="007E4660"/>
    <w:rsid w:val="008002B6"/>
    <w:rsid w:val="008029F0"/>
    <w:rsid w:val="00803BEB"/>
    <w:rsid w:val="00814DC7"/>
    <w:rsid w:val="0083472B"/>
    <w:rsid w:val="00836160"/>
    <w:rsid w:val="00840F5A"/>
    <w:rsid w:val="008673DF"/>
    <w:rsid w:val="0087247C"/>
    <w:rsid w:val="0087350C"/>
    <w:rsid w:val="008742FF"/>
    <w:rsid w:val="00892443"/>
    <w:rsid w:val="008A3376"/>
    <w:rsid w:val="008A7BD9"/>
    <w:rsid w:val="008B1F0C"/>
    <w:rsid w:val="008D0BD3"/>
    <w:rsid w:val="008F0AAA"/>
    <w:rsid w:val="008F6C07"/>
    <w:rsid w:val="00902617"/>
    <w:rsid w:val="0091530F"/>
    <w:rsid w:val="00934FB1"/>
    <w:rsid w:val="00962EA2"/>
    <w:rsid w:val="009A5209"/>
    <w:rsid w:val="009A77DB"/>
    <w:rsid w:val="009B6DEC"/>
    <w:rsid w:val="009C0E7A"/>
    <w:rsid w:val="009E2418"/>
    <w:rsid w:val="009F7D94"/>
    <w:rsid w:val="00A021DE"/>
    <w:rsid w:val="00A10EFB"/>
    <w:rsid w:val="00A207B1"/>
    <w:rsid w:val="00A34B05"/>
    <w:rsid w:val="00A4605C"/>
    <w:rsid w:val="00A61667"/>
    <w:rsid w:val="00A62D2B"/>
    <w:rsid w:val="00A8257B"/>
    <w:rsid w:val="00A86168"/>
    <w:rsid w:val="00AB06D9"/>
    <w:rsid w:val="00AB1788"/>
    <w:rsid w:val="00AB3676"/>
    <w:rsid w:val="00AC0352"/>
    <w:rsid w:val="00AD147F"/>
    <w:rsid w:val="00AD1F53"/>
    <w:rsid w:val="00AF2229"/>
    <w:rsid w:val="00AF56D7"/>
    <w:rsid w:val="00B00337"/>
    <w:rsid w:val="00B2175A"/>
    <w:rsid w:val="00B467DF"/>
    <w:rsid w:val="00B52833"/>
    <w:rsid w:val="00B60057"/>
    <w:rsid w:val="00B722C5"/>
    <w:rsid w:val="00B86BBC"/>
    <w:rsid w:val="00B908F9"/>
    <w:rsid w:val="00B9144D"/>
    <w:rsid w:val="00B97978"/>
    <w:rsid w:val="00BD344C"/>
    <w:rsid w:val="00BD582C"/>
    <w:rsid w:val="00C201B6"/>
    <w:rsid w:val="00C230A0"/>
    <w:rsid w:val="00C35020"/>
    <w:rsid w:val="00C57D7F"/>
    <w:rsid w:val="00C73285"/>
    <w:rsid w:val="00CA2479"/>
    <w:rsid w:val="00CA751C"/>
    <w:rsid w:val="00CB265B"/>
    <w:rsid w:val="00CB2AE2"/>
    <w:rsid w:val="00CC09A8"/>
    <w:rsid w:val="00CC3D18"/>
    <w:rsid w:val="00CC43BA"/>
    <w:rsid w:val="00D04061"/>
    <w:rsid w:val="00D32406"/>
    <w:rsid w:val="00D443D0"/>
    <w:rsid w:val="00D4589F"/>
    <w:rsid w:val="00D53F38"/>
    <w:rsid w:val="00D66FC6"/>
    <w:rsid w:val="00D77CA2"/>
    <w:rsid w:val="00D80371"/>
    <w:rsid w:val="00D861EC"/>
    <w:rsid w:val="00D92522"/>
    <w:rsid w:val="00DA0241"/>
    <w:rsid w:val="00DB3241"/>
    <w:rsid w:val="00DD42DD"/>
    <w:rsid w:val="00DE7923"/>
    <w:rsid w:val="00DF463C"/>
    <w:rsid w:val="00E147B5"/>
    <w:rsid w:val="00E22073"/>
    <w:rsid w:val="00E224C4"/>
    <w:rsid w:val="00E228A0"/>
    <w:rsid w:val="00E32B6B"/>
    <w:rsid w:val="00E41315"/>
    <w:rsid w:val="00E42460"/>
    <w:rsid w:val="00E54A34"/>
    <w:rsid w:val="00E731A7"/>
    <w:rsid w:val="00E801A7"/>
    <w:rsid w:val="00EB241B"/>
    <w:rsid w:val="00EB25DE"/>
    <w:rsid w:val="00ED76E8"/>
    <w:rsid w:val="00EE24D9"/>
    <w:rsid w:val="00F239F0"/>
    <w:rsid w:val="00F3411E"/>
    <w:rsid w:val="00F54BF7"/>
    <w:rsid w:val="00F67B2D"/>
    <w:rsid w:val="00F75646"/>
    <w:rsid w:val="00F87175"/>
    <w:rsid w:val="00F95691"/>
    <w:rsid w:val="00F960E5"/>
    <w:rsid w:val="00FA182B"/>
    <w:rsid w:val="00FA54C4"/>
    <w:rsid w:val="00FB2DB2"/>
    <w:rsid w:val="00FB2F78"/>
    <w:rsid w:val="00FC10DF"/>
    <w:rsid w:val="00FF67CA"/>
    <w:rsid w:val="173AEA18"/>
    <w:rsid w:val="30190404"/>
    <w:rsid w:val="356A44C9"/>
    <w:rsid w:val="492641C1"/>
    <w:rsid w:val="609AE4AA"/>
    <w:rsid w:val="73CEDD90"/>
    <w:rsid w:val="74A5E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659055"/>
  <w14:defaultImageDpi w14:val="300"/>
  <w15:docId w15:val="{D437C99A-6254-465B-8F4E-4CEE53BB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F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72B"/>
    <w:rPr>
      <w:rFonts w:ascii="Lucida Grande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347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472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47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472B"/>
    <w:rPr>
      <w:lang w:val="en-AU"/>
    </w:rPr>
  </w:style>
  <w:style w:type="table" w:styleId="TableGrid">
    <w:name w:val="Table Grid"/>
    <w:basedOn w:val="TableNormal"/>
    <w:uiPriority w:val="59"/>
    <w:rsid w:val="008F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39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45E5F"/>
    <w:rPr>
      <w:color w:val="605E5C"/>
      <w:shd w:val="clear" w:color="auto" w:fill="E1DFDD"/>
    </w:rPr>
  </w:style>
  <w:style w:type="paragraph" w:customStyle="1" w:styleId="Default">
    <w:name w:val="Default"/>
    <w:rsid w:val="007E4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ugh44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laratswimmingclub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gh44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D31EC-46EF-1742-BEC9-674DA71F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Smith</dc:creator>
  <cp:lastModifiedBy>Rob Forsyth</cp:lastModifiedBy>
  <cp:revision>2</cp:revision>
  <cp:lastPrinted>2022-04-22T09:27:00Z</cp:lastPrinted>
  <dcterms:created xsi:type="dcterms:W3CDTF">2022-05-07T06:22:00Z</dcterms:created>
  <dcterms:modified xsi:type="dcterms:W3CDTF">2022-05-07T06:22:00Z</dcterms:modified>
</cp:coreProperties>
</file>